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8C91" w14:textId="77777777" w:rsidR="00AD671E" w:rsidRDefault="00AD671E">
      <w:pPr>
        <w:pStyle w:val="BodyText"/>
        <w:spacing w:before="3" w:after="1"/>
        <w:rPr>
          <w:rFonts w:ascii="Times New Roman"/>
          <w:sz w:val="7"/>
        </w:rPr>
      </w:pPr>
    </w:p>
    <w:p w14:paraId="5C907289" w14:textId="77777777" w:rsidR="00AD671E" w:rsidRDefault="00FB723F">
      <w:pPr>
        <w:pStyle w:val="BodyText"/>
        <w:ind w:left="3123"/>
        <w:rPr>
          <w:rFonts w:ascii="Times New Roman"/>
          <w:sz w:val="20"/>
        </w:rPr>
      </w:pPr>
      <w:r>
        <w:rPr>
          <w:rFonts w:ascii="Times New Roman"/>
          <w:noProof/>
          <w:sz w:val="20"/>
        </w:rPr>
        <w:drawing>
          <wp:inline distT="0" distB="0" distL="0" distR="0" wp14:anchorId="23994391" wp14:editId="49C1D6C2">
            <wp:extent cx="2217403" cy="10810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17403" cy="1081087"/>
                    </a:xfrm>
                    <a:prstGeom prst="rect">
                      <a:avLst/>
                    </a:prstGeom>
                  </pic:spPr>
                </pic:pic>
              </a:graphicData>
            </a:graphic>
          </wp:inline>
        </w:drawing>
      </w:r>
    </w:p>
    <w:p w14:paraId="2C86E622" w14:textId="77777777" w:rsidR="00AD671E" w:rsidRDefault="00AD671E">
      <w:pPr>
        <w:pStyle w:val="BodyText"/>
        <w:spacing w:before="154"/>
        <w:rPr>
          <w:rFonts w:ascii="Times New Roman"/>
          <w:sz w:val="28"/>
        </w:rPr>
      </w:pPr>
    </w:p>
    <w:p w14:paraId="4E378390" w14:textId="2B0911AE" w:rsidR="00AD671E" w:rsidRDefault="00FB723F">
      <w:pPr>
        <w:pStyle w:val="Title"/>
      </w:pPr>
      <w:bookmarkStart w:id="0" w:name="Call_for_Proposals,_Fall_2023"/>
      <w:bookmarkEnd w:id="0"/>
      <w:r>
        <w:t>Call</w:t>
      </w:r>
      <w:r>
        <w:rPr>
          <w:spacing w:val="-3"/>
        </w:rPr>
        <w:t xml:space="preserve"> </w:t>
      </w:r>
      <w:r>
        <w:t>for</w:t>
      </w:r>
      <w:r>
        <w:rPr>
          <w:spacing w:val="-2"/>
        </w:rPr>
        <w:t xml:space="preserve"> </w:t>
      </w:r>
      <w:r>
        <w:t>Proposals,</w:t>
      </w:r>
      <w:r>
        <w:rPr>
          <w:spacing w:val="1"/>
        </w:rPr>
        <w:t xml:space="preserve"> </w:t>
      </w:r>
      <w:r w:rsidR="00BC658C">
        <w:t>Spring 2026</w:t>
      </w:r>
    </w:p>
    <w:p w14:paraId="42BF03A7" w14:textId="77777777" w:rsidR="00AD671E" w:rsidRDefault="00AD671E">
      <w:pPr>
        <w:pStyle w:val="BodyText"/>
        <w:spacing w:before="135"/>
        <w:rPr>
          <w:rFonts w:ascii="Calibri Light"/>
          <w:sz w:val="28"/>
        </w:rPr>
      </w:pPr>
    </w:p>
    <w:p w14:paraId="34FBFD6D" w14:textId="77777777" w:rsidR="004E46A5" w:rsidRPr="007C1731" w:rsidRDefault="00FB723F" w:rsidP="004E46A5">
      <w:pPr>
        <w:pStyle w:val="BodyText"/>
        <w:spacing w:line="314" w:lineRule="auto"/>
        <w:ind w:right="20"/>
        <w:jc w:val="center"/>
        <w:rPr>
          <w:rFonts w:asciiTheme="majorHAnsi" w:hAnsiTheme="majorHAnsi"/>
        </w:rPr>
      </w:pPr>
      <w:bookmarkStart w:id="1" w:name="Alfonso_Ortiz_Center_for_Intercultural_S"/>
      <w:bookmarkEnd w:id="1"/>
      <w:r w:rsidRPr="007C1731">
        <w:rPr>
          <w:rFonts w:asciiTheme="majorHAnsi" w:hAnsiTheme="majorHAnsi"/>
        </w:rPr>
        <w:t xml:space="preserve">Alfonso Ortiz Center for Intercultural Studies </w:t>
      </w:r>
      <w:bookmarkStart w:id="2" w:name="Department_of_Anthropology_and_Maxwell_M"/>
      <w:bookmarkEnd w:id="2"/>
    </w:p>
    <w:p w14:paraId="42361DAF" w14:textId="77777777" w:rsidR="00AD671E" w:rsidRPr="007C1731" w:rsidRDefault="00FB723F" w:rsidP="004E46A5">
      <w:pPr>
        <w:pStyle w:val="BodyText"/>
        <w:spacing w:line="314" w:lineRule="auto"/>
        <w:ind w:right="20"/>
        <w:jc w:val="center"/>
        <w:rPr>
          <w:rFonts w:asciiTheme="majorHAnsi" w:hAnsiTheme="majorHAnsi"/>
        </w:rPr>
      </w:pPr>
      <w:r w:rsidRPr="007C1731">
        <w:rPr>
          <w:rFonts w:asciiTheme="majorHAnsi" w:hAnsiTheme="majorHAnsi"/>
        </w:rPr>
        <w:t>Department</w:t>
      </w:r>
      <w:r w:rsidRPr="007C1731">
        <w:rPr>
          <w:rFonts w:asciiTheme="majorHAnsi" w:hAnsiTheme="majorHAnsi"/>
          <w:spacing w:val="-3"/>
        </w:rPr>
        <w:t xml:space="preserve"> </w:t>
      </w:r>
      <w:r w:rsidRPr="007C1731">
        <w:rPr>
          <w:rFonts w:asciiTheme="majorHAnsi" w:hAnsiTheme="majorHAnsi"/>
        </w:rPr>
        <w:t>of</w:t>
      </w:r>
      <w:r w:rsidRPr="007C1731">
        <w:rPr>
          <w:rFonts w:asciiTheme="majorHAnsi" w:hAnsiTheme="majorHAnsi"/>
          <w:spacing w:val="-6"/>
        </w:rPr>
        <w:t xml:space="preserve"> </w:t>
      </w:r>
      <w:r w:rsidRPr="007C1731">
        <w:rPr>
          <w:rFonts w:asciiTheme="majorHAnsi" w:hAnsiTheme="majorHAnsi"/>
        </w:rPr>
        <w:t>Anthropology</w:t>
      </w:r>
      <w:r w:rsidRPr="007C1731">
        <w:rPr>
          <w:rFonts w:asciiTheme="majorHAnsi" w:hAnsiTheme="majorHAnsi"/>
          <w:spacing w:val="-5"/>
        </w:rPr>
        <w:t xml:space="preserve"> </w:t>
      </w:r>
      <w:r w:rsidRPr="007C1731">
        <w:rPr>
          <w:rFonts w:asciiTheme="majorHAnsi" w:hAnsiTheme="majorHAnsi"/>
        </w:rPr>
        <w:t>and</w:t>
      </w:r>
      <w:r w:rsidRPr="007C1731">
        <w:rPr>
          <w:rFonts w:asciiTheme="majorHAnsi" w:hAnsiTheme="majorHAnsi"/>
          <w:spacing w:val="-7"/>
        </w:rPr>
        <w:t xml:space="preserve"> </w:t>
      </w:r>
      <w:r w:rsidRPr="007C1731">
        <w:rPr>
          <w:rFonts w:asciiTheme="majorHAnsi" w:hAnsiTheme="majorHAnsi"/>
        </w:rPr>
        <w:t>Maxwell</w:t>
      </w:r>
      <w:r w:rsidRPr="007C1731">
        <w:rPr>
          <w:rFonts w:asciiTheme="majorHAnsi" w:hAnsiTheme="majorHAnsi"/>
          <w:spacing w:val="-2"/>
        </w:rPr>
        <w:t xml:space="preserve"> </w:t>
      </w:r>
      <w:r w:rsidRPr="007C1731">
        <w:rPr>
          <w:rFonts w:asciiTheme="majorHAnsi" w:hAnsiTheme="majorHAnsi"/>
        </w:rPr>
        <w:t>Museum</w:t>
      </w:r>
      <w:r w:rsidRPr="007C1731">
        <w:rPr>
          <w:rFonts w:asciiTheme="majorHAnsi" w:hAnsiTheme="majorHAnsi"/>
          <w:spacing w:val="-7"/>
        </w:rPr>
        <w:t xml:space="preserve"> </w:t>
      </w:r>
      <w:r w:rsidRPr="007C1731">
        <w:rPr>
          <w:rFonts w:asciiTheme="majorHAnsi" w:hAnsiTheme="majorHAnsi"/>
        </w:rPr>
        <w:t>of</w:t>
      </w:r>
      <w:r w:rsidRPr="007C1731">
        <w:rPr>
          <w:rFonts w:asciiTheme="majorHAnsi" w:hAnsiTheme="majorHAnsi"/>
          <w:spacing w:val="-6"/>
        </w:rPr>
        <w:t xml:space="preserve"> </w:t>
      </w:r>
      <w:r w:rsidRPr="007C1731">
        <w:rPr>
          <w:rFonts w:asciiTheme="majorHAnsi" w:hAnsiTheme="majorHAnsi"/>
        </w:rPr>
        <w:t>Anthropology</w:t>
      </w:r>
    </w:p>
    <w:p w14:paraId="311D894F" w14:textId="3B2D2632" w:rsidR="004E46A5" w:rsidRDefault="00FB723F" w:rsidP="004E46A5">
      <w:pPr>
        <w:pStyle w:val="BodyText"/>
        <w:spacing w:line="278" w:lineRule="auto"/>
        <w:ind w:right="20"/>
        <w:jc w:val="center"/>
        <w:rPr>
          <w:rFonts w:asciiTheme="majorHAnsi" w:hAnsiTheme="majorHAnsi"/>
        </w:rPr>
      </w:pPr>
      <w:bookmarkStart w:id="3" w:name="University_of_New_Mexico"/>
      <w:bookmarkEnd w:id="3"/>
      <w:r w:rsidRPr="007C1731">
        <w:rPr>
          <w:rFonts w:asciiTheme="majorHAnsi" w:hAnsiTheme="majorHAnsi"/>
        </w:rPr>
        <w:t xml:space="preserve">University of New Mexico </w:t>
      </w:r>
    </w:p>
    <w:p w14:paraId="4E1F1E82" w14:textId="77777777" w:rsidR="007C1731" w:rsidRPr="007C1731" w:rsidRDefault="007C1731" w:rsidP="004E46A5">
      <w:pPr>
        <w:pStyle w:val="BodyText"/>
        <w:spacing w:line="278" w:lineRule="auto"/>
        <w:ind w:right="20"/>
        <w:jc w:val="center"/>
        <w:rPr>
          <w:rFonts w:asciiTheme="majorHAnsi" w:hAnsiTheme="majorHAnsi"/>
        </w:rPr>
      </w:pPr>
    </w:p>
    <w:p w14:paraId="55296128" w14:textId="665D60D0" w:rsidR="00AD671E" w:rsidRPr="007C1731" w:rsidRDefault="004E46A5" w:rsidP="004E46A5">
      <w:pPr>
        <w:pStyle w:val="BodyText"/>
        <w:spacing w:line="278" w:lineRule="auto"/>
        <w:ind w:right="20"/>
        <w:jc w:val="center"/>
        <w:rPr>
          <w:rFonts w:asciiTheme="majorHAnsi" w:hAnsiTheme="majorHAnsi"/>
          <w:spacing w:val="-9"/>
        </w:rPr>
      </w:pPr>
      <w:r w:rsidRPr="007C1731">
        <w:rPr>
          <w:rFonts w:asciiTheme="majorHAnsi" w:hAnsiTheme="majorHAnsi"/>
        </w:rPr>
        <w:t xml:space="preserve">Funding </w:t>
      </w:r>
      <w:r w:rsidR="00FB723F" w:rsidRPr="007C1731">
        <w:rPr>
          <w:rFonts w:asciiTheme="majorHAnsi" w:hAnsiTheme="majorHAnsi"/>
        </w:rPr>
        <w:t>Guidelines</w:t>
      </w:r>
      <w:r w:rsidR="007C1731">
        <w:rPr>
          <w:rFonts w:asciiTheme="majorHAnsi" w:hAnsiTheme="majorHAnsi"/>
        </w:rPr>
        <w:t>,</w:t>
      </w:r>
      <w:r w:rsidRPr="007C1731">
        <w:rPr>
          <w:rFonts w:asciiTheme="majorHAnsi" w:hAnsiTheme="majorHAnsi"/>
          <w:spacing w:val="-9"/>
        </w:rPr>
        <w:t xml:space="preserve"> </w:t>
      </w:r>
      <w:r w:rsidR="00BC658C">
        <w:rPr>
          <w:rFonts w:asciiTheme="majorHAnsi" w:hAnsiTheme="majorHAnsi"/>
          <w:spacing w:val="-9"/>
        </w:rPr>
        <w:t>Spring 2026</w:t>
      </w:r>
    </w:p>
    <w:p w14:paraId="2F8123FC" w14:textId="77777777" w:rsidR="004E46A5" w:rsidRPr="007C1731" w:rsidRDefault="004E46A5" w:rsidP="004E46A5">
      <w:pPr>
        <w:pStyle w:val="BodyText"/>
        <w:spacing w:line="278" w:lineRule="auto"/>
        <w:ind w:right="20"/>
        <w:jc w:val="center"/>
        <w:rPr>
          <w:rFonts w:asciiTheme="majorHAnsi" w:hAnsiTheme="majorHAnsi"/>
        </w:rPr>
      </w:pPr>
    </w:p>
    <w:p w14:paraId="084E35F8" w14:textId="4469016D" w:rsidR="00AD671E" w:rsidRPr="007C1731" w:rsidRDefault="00FB723F" w:rsidP="007C1731">
      <w:pPr>
        <w:pStyle w:val="BodyText"/>
        <w:spacing w:after="240" w:line="276" w:lineRule="auto"/>
        <w:ind w:left="200" w:right="98"/>
        <w:rPr>
          <w:rFonts w:asciiTheme="majorHAnsi" w:hAnsiTheme="majorHAnsi"/>
        </w:rPr>
      </w:pPr>
      <w:r w:rsidRPr="007C1731">
        <w:rPr>
          <w:rFonts w:asciiTheme="majorHAnsi" w:hAnsiTheme="majorHAnsi"/>
        </w:rPr>
        <w:t xml:space="preserve">The </w:t>
      </w:r>
      <w:hyperlink r:id="rId8">
        <w:r w:rsidRPr="007C1731">
          <w:rPr>
            <w:rFonts w:asciiTheme="majorHAnsi" w:hAnsiTheme="majorHAnsi"/>
          </w:rPr>
          <w:t>Alfonso Ortiz Center for Intercultural Studies</w:t>
        </w:r>
      </w:hyperlink>
      <w:r w:rsidRPr="007C1731">
        <w:rPr>
          <w:rFonts w:asciiTheme="majorHAnsi" w:hAnsiTheme="majorHAnsi"/>
        </w:rPr>
        <w:t xml:space="preserve"> is a collaboration between </w:t>
      </w:r>
      <w:r w:rsidR="007C1731" w:rsidRPr="007C1731">
        <w:rPr>
          <w:rFonts w:asciiTheme="majorHAnsi" w:hAnsiTheme="majorHAnsi"/>
        </w:rPr>
        <w:t xml:space="preserve">the </w:t>
      </w:r>
      <w:hyperlink r:id="rId9">
        <w:r w:rsidRPr="007C1731">
          <w:rPr>
            <w:rFonts w:asciiTheme="majorHAnsi" w:hAnsiTheme="majorHAnsi"/>
          </w:rPr>
          <w:t>Anthropology</w:t>
        </w:r>
      </w:hyperlink>
      <w:r w:rsidRPr="007C1731">
        <w:rPr>
          <w:rFonts w:asciiTheme="majorHAnsi" w:hAnsiTheme="majorHAnsi"/>
        </w:rPr>
        <w:t xml:space="preserve"> </w:t>
      </w:r>
      <w:hyperlink r:id="rId10">
        <w:r w:rsidRPr="007C1731">
          <w:rPr>
            <w:rFonts w:asciiTheme="majorHAnsi" w:hAnsiTheme="majorHAnsi"/>
          </w:rPr>
          <w:t>Department</w:t>
        </w:r>
      </w:hyperlink>
      <w:r w:rsidRPr="007C1731">
        <w:rPr>
          <w:rFonts w:asciiTheme="majorHAnsi" w:hAnsiTheme="majorHAnsi"/>
        </w:rPr>
        <w:t xml:space="preserve"> and the </w:t>
      </w:r>
      <w:hyperlink r:id="rId11">
        <w:r w:rsidRPr="007C1731">
          <w:rPr>
            <w:rFonts w:asciiTheme="majorHAnsi" w:hAnsiTheme="majorHAnsi"/>
          </w:rPr>
          <w:t>Maxwell Museum of Anthropology</w:t>
        </w:r>
        <w:r w:rsidR="00035416" w:rsidRPr="007C1731">
          <w:rPr>
            <w:rFonts w:asciiTheme="majorHAnsi" w:hAnsiTheme="majorHAnsi"/>
          </w:rPr>
          <w:t xml:space="preserve"> at the University of New Mexico</w:t>
        </w:r>
        <w:r w:rsidRPr="007C1731">
          <w:rPr>
            <w:rFonts w:asciiTheme="majorHAnsi" w:hAnsiTheme="majorHAnsi"/>
          </w:rPr>
          <w:t>.</w:t>
        </w:r>
      </w:hyperlink>
      <w:r w:rsidRPr="007C1731">
        <w:rPr>
          <w:rFonts w:asciiTheme="majorHAnsi" w:hAnsiTheme="majorHAnsi"/>
        </w:rPr>
        <w:t xml:space="preserve"> The Center is named for Dr. Alfonso Ortiz, the late UNM Professor of Anthropology, MacArthur Fellow, and citizen of Ohkay Owingeh Pueblo. Dr. Ortiz believed that academic knowledge should be relevant, useful, and accountable to the University and to communities beyond campus. Today, the Ortiz Center seeks</w:t>
      </w:r>
      <w:r w:rsidRPr="007C1731">
        <w:rPr>
          <w:rFonts w:asciiTheme="majorHAnsi" w:hAnsiTheme="majorHAnsi"/>
          <w:spacing w:val="-5"/>
        </w:rPr>
        <w:t xml:space="preserve"> </w:t>
      </w:r>
      <w:r w:rsidRPr="007C1731">
        <w:rPr>
          <w:rFonts w:asciiTheme="majorHAnsi" w:hAnsiTheme="majorHAnsi"/>
        </w:rPr>
        <w:t>to</w:t>
      </w:r>
      <w:r w:rsidRPr="007C1731">
        <w:rPr>
          <w:rFonts w:asciiTheme="majorHAnsi" w:hAnsiTheme="majorHAnsi"/>
          <w:spacing w:val="-9"/>
        </w:rPr>
        <w:t xml:space="preserve"> </w:t>
      </w:r>
      <w:r w:rsidRPr="007C1731">
        <w:rPr>
          <w:rFonts w:asciiTheme="majorHAnsi" w:hAnsiTheme="majorHAnsi"/>
        </w:rPr>
        <w:t>support</w:t>
      </w:r>
      <w:r w:rsidRPr="007C1731">
        <w:rPr>
          <w:rFonts w:asciiTheme="majorHAnsi" w:hAnsiTheme="majorHAnsi"/>
          <w:spacing w:val="-3"/>
        </w:rPr>
        <w:t xml:space="preserve"> </w:t>
      </w:r>
      <w:r w:rsidRPr="007C1731">
        <w:rPr>
          <w:rFonts w:asciiTheme="majorHAnsi" w:hAnsiTheme="majorHAnsi"/>
        </w:rPr>
        <w:t>his</w:t>
      </w:r>
      <w:r w:rsidRPr="007C1731">
        <w:rPr>
          <w:rFonts w:asciiTheme="majorHAnsi" w:hAnsiTheme="majorHAnsi"/>
          <w:spacing w:val="-7"/>
        </w:rPr>
        <w:t xml:space="preserve"> </w:t>
      </w:r>
      <w:r w:rsidRPr="007C1731">
        <w:rPr>
          <w:rFonts w:asciiTheme="majorHAnsi" w:hAnsiTheme="majorHAnsi"/>
        </w:rPr>
        <w:t>vision</w:t>
      </w:r>
      <w:r w:rsidRPr="007C1731">
        <w:rPr>
          <w:rFonts w:asciiTheme="majorHAnsi" w:hAnsiTheme="majorHAnsi"/>
          <w:spacing w:val="-3"/>
        </w:rPr>
        <w:t xml:space="preserve"> </w:t>
      </w:r>
      <w:r w:rsidRPr="007C1731">
        <w:rPr>
          <w:rFonts w:asciiTheme="majorHAnsi" w:hAnsiTheme="majorHAnsi"/>
        </w:rPr>
        <w:t>by</w:t>
      </w:r>
      <w:r w:rsidRPr="007C1731">
        <w:rPr>
          <w:rFonts w:asciiTheme="majorHAnsi" w:hAnsiTheme="majorHAnsi"/>
          <w:spacing w:val="-2"/>
        </w:rPr>
        <w:t xml:space="preserve"> </w:t>
      </w:r>
      <w:r w:rsidRPr="007C1731">
        <w:rPr>
          <w:rFonts w:asciiTheme="majorHAnsi" w:hAnsiTheme="majorHAnsi"/>
        </w:rPr>
        <w:t>serving</w:t>
      </w:r>
      <w:r w:rsidRPr="007C1731">
        <w:rPr>
          <w:rFonts w:asciiTheme="majorHAnsi" w:hAnsiTheme="majorHAnsi"/>
          <w:spacing w:val="-5"/>
        </w:rPr>
        <w:t xml:space="preserve"> </w:t>
      </w:r>
      <w:r w:rsidRPr="007C1731">
        <w:rPr>
          <w:rFonts w:asciiTheme="majorHAnsi" w:hAnsiTheme="majorHAnsi"/>
        </w:rPr>
        <w:t>as</w:t>
      </w:r>
      <w:r w:rsidRPr="007C1731">
        <w:rPr>
          <w:rFonts w:asciiTheme="majorHAnsi" w:hAnsiTheme="majorHAnsi"/>
          <w:spacing w:val="-7"/>
        </w:rPr>
        <w:t xml:space="preserve"> </w:t>
      </w:r>
      <w:r w:rsidRPr="007C1731">
        <w:rPr>
          <w:rFonts w:asciiTheme="majorHAnsi" w:hAnsiTheme="majorHAnsi"/>
        </w:rPr>
        <w:t>a</w:t>
      </w:r>
      <w:r w:rsidRPr="007C1731">
        <w:rPr>
          <w:rFonts w:asciiTheme="majorHAnsi" w:hAnsiTheme="majorHAnsi"/>
          <w:spacing w:val="-7"/>
        </w:rPr>
        <w:t xml:space="preserve"> </w:t>
      </w:r>
      <w:r w:rsidRPr="007C1731">
        <w:rPr>
          <w:rFonts w:asciiTheme="majorHAnsi" w:hAnsiTheme="majorHAnsi"/>
        </w:rPr>
        <w:t>site</w:t>
      </w:r>
      <w:r w:rsidRPr="007C1731">
        <w:rPr>
          <w:rFonts w:asciiTheme="majorHAnsi" w:hAnsiTheme="majorHAnsi"/>
          <w:spacing w:val="-3"/>
        </w:rPr>
        <w:t xml:space="preserve"> </w:t>
      </w:r>
      <w:r w:rsidRPr="007C1731">
        <w:rPr>
          <w:rFonts w:asciiTheme="majorHAnsi" w:hAnsiTheme="majorHAnsi"/>
        </w:rPr>
        <w:t>and</w:t>
      </w:r>
      <w:r w:rsidRPr="007C1731">
        <w:rPr>
          <w:rFonts w:asciiTheme="majorHAnsi" w:hAnsiTheme="majorHAnsi"/>
          <w:spacing w:val="-4"/>
        </w:rPr>
        <w:t xml:space="preserve"> </w:t>
      </w:r>
      <w:r w:rsidRPr="007C1731">
        <w:rPr>
          <w:rFonts w:asciiTheme="majorHAnsi" w:hAnsiTheme="majorHAnsi"/>
        </w:rPr>
        <w:t>resource</w:t>
      </w:r>
      <w:r w:rsidRPr="007C1731">
        <w:rPr>
          <w:rFonts w:asciiTheme="majorHAnsi" w:hAnsiTheme="majorHAnsi"/>
          <w:spacing w:val="-3"/>
        </w:rPr>
        <w:t xml:space="preserve"> </w:t>
      </w:r>
      <w:r w:rsidRPr="007C1731">
        <w:rPr>
          <w:rFonts w:asciiTheme="majorHAnsi" w:hAnsiTheme="majorHAnsi"/>
        </w:rPr>
        <w:t>for</w:t>
      </w:r>
      <w:r w:rsidRPr="007C1731">
        <w:rPr>
          <w:rFonts w:asciiTheme="majorHAnsi" w:hAnsiTheme="majorHAnsi"/>
          <w:spacing w:val="-3"/>
        </w:rPr>
        <w:t xml:space="preserve"> </w:t>
      </w:r>
      <w:r w:rsidRPr="007C1731">
        <w:rPr>
          <w:rFonts w:asciiTheme="majorHAnsi" w:hAnsiTheme="majorHAnsi"/>
        </w:rPr>
        <w:t>the</w:t>
      </w:r>
      <w:r w:rsidRPr="007C1731">
        <w:rPr>
          <w:rFonts w:asciiTheme="majorHAnsi" w:hAnsiTheme="majorHAnsi"/>
          <w:spacing w:val="-3"/>
        </w:rPr>
        <w:t xml:space="preserve"> </w:t>
      </w:r>
      <w:r w:rsidRPr="007C1731">
        <w:rPr>
          <w:rFonts w:asciiTheme="majorHAnsi" w:hAnsiTheme="majorHAnsi"/>
        </w:rPr>
        <w:t>pursuit</w:t>
      </w:r>
      <w:r w:rsidRPr="007C1731">
        <w:rPr>
          <w:rFonts w:asciiTheme="majorHAnsi" w:hAnsiTheme="majorHAnsi"/>
          <w:spacing w:val="-3"/>
        </w:rPr>
        <w:t xml:space="preserve"> </w:t>
      </w:r>
      <w:r w:rsidRPr="007C1731">
        <w:rPr>
          <w:rFonts w:asciiTheme="majorHAnsi" w:hAnsiTheme="majorHAnsi"/>
        </w:rPr>
        <w:t>of</w:t>
      </w:r>
      <w:r w:rsidRPr="007C1731">
        <w:rPr>
          <w:rFonts w:asciiTheme="majorHAnsi" w:hAnsiTheme="majorHAnsi"/>
          <w:spacing w:val="-3"/>
        </w:rPr>
        <w:t xml:space="preserve"> </w:t>
      </w:r>
      <w:r w:rsidRPr="007C1731">
        <w:rPr>
          <w:rFonts w:asciiTheme="majorHAnsi" w:hAnsiTheme="majorHAnsi"/>
        </w:rPr>
        <w:t>knowledge</w:t>
      </w:r>
      <w:r w:rsidRPr="007C1731">
        <w:rPr>
          <w:rFonts w:asciiTheme="majorHAnsi" w:hAnsiTheme="majorHAnsi"/>
          <w:spacing w:val="-3"/>
        </w:rPr>
        <w:t xml:space="preserve"> </w:t>
      </w:r>
      <w:r w:rsidRPr="007C1731">
        <w:rPr>
          <w:rFonts w:asciiTheme="majorHAnsi" w:hAnsiTheme="majorHAnsi"/>
        </w:rPr>
        <w:t>through equitable partnerships between communities and UNM.</w:t>
      </w:r>
    </w:p>
    <w:p w14:paraId="78E2661D" w14:textId="009DE356" w:rsidR="00BC658C" w:rsidRDefault="00BC658C" w:rsidP="007C1731">
      <w:pPr>
        <w:tabs>
          <w:tab w:val="left" w:pos="921"/>
        </w:tabs>
        <w:spacing w:after="120" w:line="276" w:lineRule="auto"/>
        <w:ind w:left="187" w:right="216"/>
        <w:rPr>
          <w:rFonts w:asciiTheme="majorHAnsi" w:hAnsiTheme="majorHAnsi"/>
          <w:sz w:val="24"/>
          <w:szCs w:val="24"/>
        </w:rPr>
      </w:pPr>
      <w:r w:rsidRPr="00BC658C">
        <w:rPr>
          <w:rFonts w:asciiTheme="majorHAnsi" w:hAnsiTheme="majorHAnsi"/>
          <w:sz w:val="24"/>
          <w:szCs w:val="24"/>
        </w:rPr>
        <w:t>We invite faculty members, staff, curators, and graduate students to apply for funding to support collaborative initiatives in the arts, humanities and social sciences that bridge academia and the wider community. Examples include but are not limited to lectures, museum exhibits, creative works, workshops, and research projects that focus on material culture and oral history, environment and climate change, education, language use and reclamation, food and health, or any other topic of interest to people in your community or communities with which you collaborate. We support fully-developed collaborative initiatives, and we also provide small grants to develop longer-term and/or larger- scale initiatives and projects, as well as funds to complete projects.</w:t>
      </w:r>
    </w:p>
    <w:p w14:paraId="2C59D533" w14:textId="12C1C3C9" w:rsidR="00BC658C" w:rsidRDefault="00BC658C" w:rsidP="007C1731">
      <w:pPr>
        <w:tabs>
          <w:tab w:val="left" w:pos="921"/>
        </w:tabs>
        <w:spacing w:after="120" w:line="276" w:lineRule="auto"/>
        <w:ind w:left="187" w:right="216"/>
        <w:rPr>
          <w:rFonts w:asciiTheme="majorHAnsi" w:hAnsiTheme="majorHAnsi"/>
          <w:sz w:val="24"/>
          <w:szCs w:val="24"/>
        </w:rPr>
      </w:pPr>
      <w:r>
        <w:rPr>
          <w:rFonts w:asciiTheme="majorHAnsi" w:hAnsiTheme="majorHAnsi"/>
          <w:sz w:val="24"/>
          <w:szCs w:val="24"/>
        </w:rPr>
        <w:t xml:space="preserve">Two categories of awards are available: Small awards (with budgets for up to $5,000) </w:t>
      </w:r>
      <w:r w:rsidRPr="007C1731">
        <w:rPr>
          <w:rFonts w:asciiTheme="majorHAnsi" w:hAnsiTheme="majorHAnsi"/>
          <w:sz w:val="24"/>
          <w:szCs w:val="24"/>
        </w:rPr>
        <w:t>for projects, to establish and solidify partnerships and research priorities, to complete a project already in place, or to initiate a longer-term project.</w:t>
      </w:r>
    </w:p>
    <w:p w14:paraId="2E80AF0B" w14:textId="3A04D276" w:rsidR="00BC658C" w:rsidRDefault="00BC658C" w:rsidP="007C1731">
      <w:pPr>
        <w:tabs>
          <w:tab w:val="left" w:pos="921"/>
        </w:tabs>
        <w:spacing w:after="120" w:line="276" w:lineRule="auto"/>
        <w:ind w:left="187" w:right="216"/>
        <w:rPr>
          <w:rFonts w:asciiTheme="majorHAnsi" w:hAnsiTheme="majorHAnsi"/>
          <w:sz w:val="24"/>
          <w:szCs w:val="24"/>
        </w:rPr>
      </w:pPr>
      <w:r>
        <w:rPr>
          <w:rFonts w:asciiTheme="majorHAnsi" w:hAnsiTheme="majorHAnsi"/>
          <w:sz w:val="24"/>
          <w:szCs w:val="24"/>
        </w:rPr>
        <w:t xml:space="preserve">Larger awards (with budgets up to $10,000) to fund projects that are fully developed and that include collaborators from outside of academia. </w:t>
      </w:r>
    </w:p>
    <w:p w14:paraId="49D78931" w14:textId="77777777" w:rsidR="00BC658C" w:rsidRDefault="00BC658C">
      <w:pPr>
        <w:pStyle w:val="BodyText"/>
        <w:ind w:left="100"/>
        <w:rPr>
          <w:rFonts w:asciiTheme="minorHAnsi" w:hAnsiTheme="minorHAnsi" w:cstheme="minorHAnsi"/>
          <w:b/>
          <w:sz w:val="28"/>
          <w:szCs w:val="28"/>
        </w:rPr>
      </w:pPr>
    </w:p>
    <w:p w14:paraId="4137EDBA" w14:textId="77777777" w:rsidR="00BC658C" w:rsidRDefault="00BC658C">
      <w:pPr>
        <w:pStyle w:val="BodyText"/>
        <w:ind w:left="100"/>
        <w:rPr>
          <w:rFonts w:asciiTheme="minorHAnsi" w:hAnsiTheme="minorHAnsi" w:cstheme="minorHAnsi"/>
          <w:b/>
          <w:sz w:val="28"/>
          <w:szCs w:val="28"/>
        </w:rPr>
      </w:pPr>
    </w:p>
    <w:p w14:paraId="28340736" w14:textId="2757EDF2" w:rsidR="00AD671E" w:rsidRPr="007C1731" w:rsidRDefault="00FB723F">
      <w:pPr>
        <w:pStyle w:val="BodyText"/>
        <w:ind w:left="100"/>
        <w:rPr>
          <w:rFonts w:asciiTheme="minorHAnsi" w:hAnsiTheme="minorHAnsi" w:cstheme="minorHAnsi"/>
          <w:b/>
          <w:sz w:val="28"/>
          <w:szCs w:val="28"/>
        </w:rPr>
      </w:pPr>
      <w:r w:rsidRPr="007C1731">
        <w:rPr>
          <w:rFonts w:asciiTheme="minorHAnsi" w:hAnsiTheme="minorHAnsi" w:cstheme="minorHAnsi"/>
          <w:b/>
          <w:sz w:val="28"/>
          <w:szCs w:val="28"/>
        </w:rPr>
        <w:lastRenderedPageBreak/>
        <w:t>How</w:t>
      </w:r>
      <w:r w:rsidRPr="007C1731">
        <w:rPr>
          <w:rFonts w:asciiTheme="minorHAnsi" w:hAnsiTheme="minorHAnsi" w:cstheme="minorHAnsi"/>
          <w:b/>
          <w:spacing w:val="2"/>
          <w:sz w:val="28"/>
          <w:szCs w:val="28"/>
        </w:rPr>
        <w:t xml:space="preserve"> </w:t>
      </w:r>
      <w:r w:rsidRPr="007C1731">
        <w:rPr>
          <w:rFonts w:asciiTheme="minorHAnsi" w:hAnsiTheme="minorHAnsi" w:cstheme="minorHAnsi"/>
          <w:b/>
          <w:sz w:val="28"/>
          <w:szCs w:val="28"/>
        </w:rPr>
        <w:t>to</w:t>
      </w:r>
      <w:r w:rsidRPr="007C1731">
        <w:rPr>
          <w:rFonts w:asciiTheme="minorHAnsi" w:hAnsiTheme="minorHAnsi" w:cstheme="minorHAnsi"/>
          <w:b/>
          <w:spacing w:val="3"/>
          <w:sz w:val="28"/>
          <w:szCs w:val="28"/>
        </w:rPr>
        <w:t xml:space="preserve"> </w:t>
      </w:r>
      <w:r w:rsidRPr="007C1731">
        <w:rPr>
          <w:rFonts w:asciiTheme="minorHAnsi" w:hAnsiTheme="minorHAnsi" w:cstheme="minorHAnsi"/>
          <w:b/>
          <w:spacing w:val="-2"/>
          <w:sz w:val="28"/>
          <w:szCs w:val="28"/>
        </w:rPr>
        <w:t>Apply</w:t>
      </w:r>
      <w:r w:rsidR="00D5528C" w:rsidRPr="007C1731">
        <w:rPr>
          <w:rFonts w:asciiTheme="minorHAnsi" w:hAnsiTheme="minorHAnsi" w:cstheme="minorHAnsi"/>
          <w:b/>
          <w:spacing w:val="-2"/>
          <w:sz w:val="28"/>
          <w:szCs w:val="28"/>
        </w:rPr>
        <w:t>:</w:t>
      </w:r>
      <w:r w:rsidR="00BC658C">
        <w:rPr>
          <w:rFonts w:asciiTheme="minorHAnsi" w:hAnsiTheme="minorHAnsi" w:cstheme="minorHAnsi"/>
          <w:b/>
          <w:spacing w:val="-2"/>
          <w:sz w:val="28"/>
          <w:szCs w:val="28"/>
        </w:rPr>
        <w:t xml:space="preserve"> Spring</w:t>
      </w:r>
      <w:r w:rsidR="00D5528C" w:rsidRPr="007C1731">
        <w:rPr>
          <w:rFonts w:asciiTheme="minorHAnsi" w:hAnsiTheme="minorHAnsi" w:cstheme="minorHAnsi"/>
          <w:b/>
          <w:spacing w:val="-2"/>
          <w:sz w:val="28"/>
          <w:szCs w:val="28"/>
        </w:rPr>
        <w:t xml:space="preserve"> 202</w:t>
      </w:r>
      <w:r w:rsidR="00BC658C">
        <w:rPr>
          <w:rFonts w:asciiTheme="minorHAnsi" w:hAnsiTheme="minorHAnsi" w:cstheme="minorHAnsi"/>
          <w:b/>
          <w:spacing w:val="-2"/>
          <w:sz w:val="28"/>
          <w:szCs w:val="28"/>
        </w:rPr>
        <w:t>6</w:t>
      </w:r>
    </w:p>
    <w:p w14:paraId="6F0578B5" w14:textId="77777777" w:rsidR="00AD671E" w:rsidRPr="007C1731" w:rsidRDefault="004E46A5">
      <w:pPr>
        <w:pStyle w:val="BodyText"/>
        <w:spacing w:before="122"/>
        <w:ind w:left="100"/>
        <w:rPr>
          <w:rFonts w:asciiTheme="minorHAnsi" w:hAnsiTheme="minorHAnsi" w:cstheme="minorHAnsi"/>
          <w:b/>
        </w:rPr>
      </w:pPr>
      <w:r w:rsidRPr="007C1731">
        <w:rPr>
          <w:rFonts w:asciiTheme="minorHAnsi" w:hAnsiTheme="minorHAnsi" w:cstheme="minorHAnsi"/>
          <w:b/>
        </w:rPr>
        <w:t>C</w:t>
      </w:r>
      <w:r w:rsidR="00FB723F" w:rsidRPr="007C1731">
        <w:rPr>
          <w:rFonts w:asciiTheme="minorHAnsi" w:hAnsiTheme="minorHAnsi" w:cstheme="minorHAnsi"/>
          <w:b/>
        </w:rPr>
        <w:t>alls</w:t>
      </w:r>
      <w:r w:rsidR="00FB723F" w:rsidRPr="007C1731">
        <w:rPr>
          <w:rFonts w:asciiTheme="minorHAnsi" w:hAnsiTheme="minorHAnsi" w:cstheme="minorHAnsi"/>
          <w:b/>
          <w:spacing w:val="-4"/>
        </w:rPr>
        <w:t xml:space="preserve"> </w:t>
      </w:r>
      <w:r w:rsidR="00FB723F" w:rsidRPr="007C1731">
        <w:rPr>
          <w:rFonts w:asciiTheme="minorHAnsi" w:hAnsiTheme="minorHAnsi" w:cstheme="minorHAnsi"/>
          <w:b/>
        </w:rPr>
        <w:t>for</w:t>
      </w:r>
      <w:r w:rsidR="00FB723F" w:rsidRPr="007C1731">
        <w:rPr>
          <w:rFonts w:asciiTheme="minorHAnsi" w:hAnsiTheme="minorHAnsi" w:cstheme="minorHAnsi"/>
          <w:b/>
          <w:spacing w:val="-5"/>
        </w:rPr>
        <w:t xml:space="preserve"> </w:t>
      </w:r>
      <w:r w:rsidR="00FB723F" w:rsidRPr="007C1731">
        <w:rPr>
          <w:rFonts w:asciiTheme="minorHAnsi" w:hAnsiTheme="minorHAnsi" w:cstheme="minorHAnsi"/>
          <w:b/>
        </w:rPr>
        <w:t>proposal</w:t>
      </w:r>
      <w:r w:rsidR="00FB723F" w:rsidRPr="007C1731">
        <w:rPr>
          <w:rFonts w:asciiTheme="minorHAnsi" w:hAnsiTheme="minorHAnsi" w:cstheme="minorHAnsi"/>
          <w:b/>
          <w:spacing w:val="-4"/>
        </w:rPr>
        <w:t xml:space="preserve"> </w:t>
      </w:r>
      <w:r w:rsidR="00FB723F" w:rsidRPr="007C1731">
        <w:rPr>
          <w:rFonts w:asciiTheme="minorHAnsi" w:hAnsiTheme="minorHAnsi" w:cstheme="minorHAnsi"/>
          <w:b/>
        </w:rPr>
        <w:t>and</w:t>
      </w:r>
      <w:r w:rsidR="00FB723F" w:rsidRPr="007C1731">
        <w:rPr>
          <w:rFonts w:asciiTheme="minorHAnsi" w:hAnsiTheme="minorHAnsi" w:cstheme="minorHAnsi"/>
          <w:b/>
          <w:spacing w:val="-11"/>
        </w:rPr>
        <w:t xml:space="preserve"> </w:t>
      </w:r>
      <w:r w:rsidR="00FB723F" w:rsidRPr="007C1731">
        <w:rPr>
          <w:rFonts w:asciiTheme="minorHAnsi" w:hAnsiTheme="minorHAnsi" w:cstheme="minorHAnsi"/>
          <w:b/>
        </w:rPr>
        <w:t>application</w:t>
      </w:r>
      <w:r w:rsidR="00FB723F" w:rsidRPr="007C1731">
        <w:rPr>
          <w:rFonts w:asciiTheme="minorHAnsi" w:hAnsiTheme="minorHAnsi" w:cstheme="minorHAnsi"/>
          <w:b/>
          <w:spacing w:val="-10"/>
        </w:rPr>
        <w:t xml:space="preserve"> </w:t>
      </w:r>
      <w:r w:rsidR="00FB723F" w:rsidRPr="007C1731">
        <w:rPr>
          <w:rFonts w:asciiTheme="minorHAnsi" w:hAnsiTheme="minorHAnsi" w:cstheme="minorHAnsi"/>
          <w:b/>
        </w:rPr>
        <w:t>submission</w:t>
      </w:r>
      <w:r w:rsidR="00FB723F" w:rsidRPr="007C1731">
        <w:rPr>
          <w:rFonts w:asciiTheme="minorHAnsi" w:hAnsiTheme="minorHAnsi" w:cstheme="minorHAnsi"/>
          <w:b/>
          <w:spacing w:val="-10"/>
        </w:rPr>
        <w:t xml:space="preserve"> </w:t>
      </w:r>
      <w:r w:rsidR="00FB723F" w:rsidRPr="007C1731">
        <w:rPr>
          <w:rFonts w:asciiTheme="minorHAnsi" w:hAnsiTheme="minorHAnsi" w:cstheme="minorHAnsi"/>
          <w:b/>
          <w:spacing w:val="-2"/>
        </w:rPr>
        <w:t>deadlines</w:t>
      </w:r>
    </w:p>
    <w:p w14:paraId="3FF4ACA4" w14:textId="02D9011E" w:rsidR="00AD671E" w:rsidRPr="007C1731" w:rsidRDefault="004E46A5">
      <w:pPr>
        <w:pStyle w:val="BodyText"/>
        <w:spacing w:before="57" w:line="276" w:lineRule="auto"/>
        <w:ind w:left="200" w:right="34"/>
        <w:rPr>
          <w:rFonts w:asciiTheme="majorHAnsi" w:hAnsiTheme="majorHAnsi"/>
          <w:b/>
        </w:rPr>
      </w:pPr>
      <w:r w:rsidRPr="007C1731">
        <w:rPr>
          <w:rFonts w:asciiTheme="majorHAnsi" w:hAnsiTheme="majorHAnsi"/>
        </w:rPr>
        <w:t xml:space="preserve">For best consideration </w:t>
      </w:r>
      <w:r w:rsidR="00FB723F" w:rsidRPr="007C1731">
        <w:rPr>
          <w:rFonts w:asciiTheme="majorHAnsi" w:hAnsiTheme="majorHAnsi"/>
        </w:rPr>
        <w:t xml:space="preserve">in the spring, apply by </w:t>
      </w:r>
      <w:r w:rsidR="00E230F0">
        <w:rPr>
          <w:rFonts w:asciiTheme="majorHAnsi" w:hAnsiTheme="majorHAnsi"/>
          <w:b/>
        </w:rPr>
        <w:t>May 1</w:t>
      </w:r>
      <w:r w:rsidR="00B92DB6" w:rsidRPr="007C1731">
        <w:rPr>
          <w:rFonts w:asciiTheme="majorHAnsi" w:hAnsiTheme="majorHAnsi"/>
          <w:b/>
        </w:rPr>
        <w:t>,</w:t>
      </w:r>
      <w:r w:rsidR="00BC658C">
        <w:rPr>
          <w:rFonts w:asciiTheme="majorHAnsi" w:hAnsiTheme="majorHAnsi"/>
          <w:b/>
        </w:rPr>
        <w:t xml:space="preserve"> </w:t>
      </w:r>
      <w:proofErr w:type="gramStart"/>
      <w:r w:rsidR="00BC658C">
        <w:rPr>
          <w:rFonts w:asciiTheme="majorHAnsi" w:hAnsiTheme="majorHAnsi"/>
          <w:b/>
        </w:rPr>
        <w:t>2026</w:t>
      </w:r>
      <w:proofErr w:type="gramEnd"/>
      <w:r w:rsidR="00B92DB6" w:rsidRPr="007C1731">
        <w:rPr>
          <w:rFonts w:asciiTheme="majorHAnsi" w:hAnsiTheme="majorHAnsi"/>
          <w:b/>
        </w:rPr>
        <w:t xml:space="preserve"> </w:t>
      </w:r>
      <w:r w:rsidR="00D5528C" w:rsidRPr="007C1731">
        <w:rPr>
          <w:rFonts w:asciiTheme="majorHAnsi" w:hAnsiTheme="majorHAnsi"/>
          <w:b/>
        </w:rPr>
        <w:t>5:00 pm</w:t>
      </w:r>
      <w:r w:rsidR="00FB723F" w:rsidRPr="007C1731">
        <w:rPr>
          <w:rFonts w:asciiTheme="majorHAnsi" w:hAnsiTheme="majorHAnsi"/>
          <w:b/>
        </w:rPr>
        <w:t>.</w:t>
      </w:r>
    </w:p>
    <w:p w14:paraId="35A01097" w14:textId="2F5BF889" w:rsidR="006A46AB" w:rsidRPr="007C1731" w:rsidRDefault="006A46AB" w:rsidP="007C1731">
      <w:pPr>
        <w:pStyle w:val="BodyText"/>
        <w:numPr>
          <w:ilvl w:val="0"/>
          <w:numId w:val="6"/>
        </w:numPr>
        <w:spacing w:before="125" w:line="273" w:lineRule="auto"/>
        <w:ind w:right="98"/>
        <w:rPr>
          <w:rFonts w:asciiTheme="majorHAnsi" w:hAnsiTheme="majorHAnsi"/>
        </w:rPr>
      </w:pPr>
      <w:r w:rsidRPr="007C1731">
        <w:rPr>
          <w:rFonts w:asciiTheme="majorHAnsi" w:hAnsiTheme="majorHAnsi"/>
        </w:rPr>
        <w:t xml:space="preserve">We invite faculty members, staff, curators, and graduate students to </w:t>
      </w:r>
      <w:hyperlink r:id="rId12">
        <w:r w:rsidRPr="007C1731">
          <w:rPr>
            <w:rFonts w:asciiTheme="majorHAnsi" w:hAnsiTheme="majorHAnsi"/>
          </w:rPr>
          <w:t>apply for funding</w:t>
        </w:r>
      </w:hyperlink>
      <w:r w:rsidRPr="007C1731">
        <w:rPr>
          <w:rFonts w:asciiTheme="majorHAnsi" w:hAnsiTheme="majorHAnsi"/>
        </w:rPr>
        <w:t xml:space="preserve"> to support collaborative initiatives in the arts, humanities and social sciences that bridge academia and the wider community. </w:t>
      </w:r>
    </w:p>
    <w:p w14:paraId="23511E4B" w14:textId="31748A10" w:rsidR="007C1731" w:rsidRPr="00BC658C" w:rsidRDefault="00A3704D" w:rsidP="007C1731">
      <w:pPr>
        <w:pStyle w:val="ListParagraph"/>
        <w:numPr>
          <w:ilvl w:val="0"/>
          <w:numId w:val="6"/>
        </w:numPr>
        <w:tabs>
          <w:tab w:val="left" w:pos="921"/>
        </w:tabs>
        <w:spacing w:before="59" w:line="276" w:lineRule="auto"/>
        <w:ind w:right="220"/>
        <w:rPr>
          <w:rFonts w:asciiTheme="majorHAnsi" w:hAnsiTheme="majorHAnsi"/>
          <w:sz w:val="24"/>
          <w:szCs w:val="24"/>
        </w:rPr>
      </w:pPr>
      <w:r w:rsidRPr="00BC658C">
        <w:rPr>
          <w:rFonts w:asciiTheme="majorHAnsi" w:hAnsiTheme="majorHAnsi"/>
          <w:sz w:val="24"/>
          <w:szCs w:val="24"/>
        </w:rPr>
        <w:t>Faculty and staff from other programs on campus</w:t>
      </w:r>
      <w:r w:rsidR="006A46AB" w:rsidRPr="00BC658C">
        <w:rPr>
          <w:rFonts w:asciiTheme="majorHAnsi" w:hAnsiTheme="majorHAnsi"/>
          <w:sz w:val="24"/>
          <w:szCs w:val="24"/>
        </w:rPr>
        <w:t xml:space="preserve"> that do not include individuals from the Anthropology or Maxwell Museum as members </w:t>
      </w:r>
      <w:r w:rsidRPr="00BC658C">
        <w:rPr>
          <w:rFonts w:asciiTheme="majorHAnsi" w:hAnsiTheme="majorHAnsi"/>
          <w:sz w:val="24"/>
          <w:szCs w:val="24"/>
        </w:rPr>
        <w:t>may apply for awards up to $5,000 for the Spring 202</w:t>
      </w:r>
      <w:r w:rsidR="00E230F0">
        <w:rPr>
          <w:rFonts w:asciiTheme="majorHAnsi" w:hAnsiTheme="majorHAnsi"/>
          <w:sz w:val="24"/>
          <w:szCs w:val="24"/>
        </w:rPr>
        <w:t>6</w:t>
      </w:r>
      <w:r w:rsidRPr="00BC658C">
        <w:rPr>
          <w:rFonts w:asciiTheme="majorHAnsi" w:hAnsiTheme="majorHAnsi"/>
          <w:sz w:val="24"/>
          <w:szCs w:val="24"/>
        </w:rPr>
        <w:t xml:space="preserve"> call for proposals from the Alfonso Ortiz Center for Intercultural Studies. </w:t>
      </w:r>
      <w:r w:rsidR="007C1731" w:rsidRPr="00BC658C">
        <w:rPr>
          <w:rFonts w:asciiTheme="majorHAnsi" w:hAnsiTheme="majorHAnsi"/>
          <w:sz w:val="24"/>
          <w:szCs w:val="24"/>
        </w:rPr>
        <w:t xml:space="preserve">Ortiz will provide matching funds for projects, to establish and solidify partnerships and research priorities, to complete a project already in place, or to initiate a longer-term project. </w:t>
      </w:r>
    </w:p>
    <w:p w14:paraId="6E97ECC4" w14:textId="00D26AA0" w:rsidR="00AD671E" w:rsidRPr="007C1731" w:rsidRDefault="004E46A5" w:rsidP="007C1731">
      <w:pPr>
        <w:pStyle w:val="BodyText"/>
        <w:spacing w:before="125" w:line="273" w:lineRule="auto"/>
        <w:ind w:left="200" w:right="98"/>
        <w:rPr>
          <w:rFonts w:asciiTheme="majorHAnsi" w:hAnsiTheme="majorHAnsi"/>
        </w:rPr>
      </w:pPr>
      <w:r w:rsidRPr="007C1731">
        <w:rPr>
          <w:rFonts w:asciiTheme="majorHAnsi" w:hAnsiTheme="majorHAnsi"/>
        </w:rPr>
        <w:t>You may wish to contact</w:t>
      </w:r>
      <w:r w:rsidR="00FB723F" w:rsidRPr="007C1731">
        <w:rPr>
          <w:rFonts w:asciiTheme="majorHAnsi" w:hAnsiTheme="majorHAnsi"/>
          <w:spacing w:val="-3"/>
        </w:rPr>
        <w:t xml:space="preserve"> </w:t>
      </w:r>
      <w:r w:rsidR="00FB723F" w:rsidRPr="007C1731">
        <w:rPr>
          <w:rFonts w:asciiTheme="majorHAnsi" w:hAnsiTheme="majorHAnsi"/>
        </w:rPr>
        <w:t>the</w:t>
      </w:r>
      <w:r w:rsidR="00FB723F" w:rsidRPr="007C1731">
        <w:rPr>
          <w:rFonts w:asciiTheme="majorHAnsi" w:hAnsiTheme="majorHAnsi"/>
          <w:spacing w:val="-6"/>
        </w:rPr>
        <w:t xml:space="preserve"> </w:t>
      </w:r>
      <w:r w:rsidR="00FB723F" w:rsidRPr="007C1731">
        <w:rPr>
          <w:rFonts w:asciiTheme="majorHAnsi" w:hAnsiTheme="majorHAnsi"/>
        </w:rPr>
        <w:t>Director</w:t>
      </w:r>
      <w:r w:rsidR="00FB723F" w:rsidRPr="007C1731">
        <w:rPr>
          <w:rFonts w:asciiTheme="majorHAnsi" w:hAnsiTheme="majorHAnsi"/>
          <w:spacing w:val="-6"/>
        </w:rPr>
        <w:t xml:space="preserve"> </w:t>
      </w:r>
      <w:r w:rsidR="00FB723F" w:rsidRPr="007C1731">
        <w:rPr>
          <w:rFonts w:asciiTheme="majorHAnsi" w:hAnsiTheme="majorHAnsi"/>
        </w:rPr>
        <w:t>of</w:t>
      </w:r>
      <w:r w:rsidR="00FB723F" w:rsidRPr="007C1731">
        <w:rPr>
          <w:rFonts w:asciiTheme="majorHAnsi" w:hAnsiTheme="majorHAnsi"/>
          <w:spacing w:val="-6"/>
        </w:rPr>
        <w:t xml:space="preserve"> </w:t>
      </w:r>
      <w:r w:rsidR="00FB723F" w:rsidRPr="007C1731">
        <w:rPr>
          <w:rFonts w:asciiTheme="majorHAnsi" w:hAnsiTheme="majorHAnsi"/>
        </w:rPr>
        <w:t>the</w:t>
      </w:r>
      <w:r w:rsidR="00FB723F" w:rsidRPr="007C1731">
        <w:rPr>
          <w:rFonts w:asciiTheme="majorHAnsi" w:hAnsiTheme="majorHAnsi"/>
          <w:spacing w:val="-7"/>
        </w:rPr>
        <w:t xml:space="preserve"> </w:t>
      </w:r>
      <w:r w:rsidR="00FB723F" w:rsidRPr="007C1731">
        <w:rPr>
          <w:rFonts w:asciiTheme="majorHAnsi" w:hAnsiTheme="majorHAnsi"/>
        </w:rPr>
        <w:t>Ortiz</w:t>
      </w:r>
      <w:r w:rsidR="00FB723F" w:rsidRPr="007C1731">
        <w:rPr>
          <w:rFonts w:asciiTheme="majorHAnsi" w:hAnsiTheme="majorHAnsi"/>
          <w:spacing w:val="-8"/>
        </w:rPr>
        <w:t xml:space="preserve"> </w:t>
      </w:r>
      <w:r w:rsidR="00FB723F" w:rsidRPr="007C1731">
        <w:rPr>
          <w:rFonts w:asciiTheme="majorHAnsi" w:hAnsiTheme="majorHAnsi"/>
        </w:rPr>
        <w:t>Center,</w:t>
      </w:r>
      <w:r w:rsidR="00FB723F" w:rsidRPr="007C1731">
        <w:rPr>
          <w:rFonts w:asciiTheme="majorHAnsi" w:hAnsiTheme="majorHAnsi"/>
          <w:spacing w:val="-3"/>
        </w:rPr>
        <w:t xml:space="preserve"> </w:t>
      </w:r>
      <w:r w:rsidR="00FB723F" w:rsidRPr="007C1731">
        <w:rPr>
          <w:rFonts w:asciiTheme="majorHAnsi" w:hAnsiTheme="majorHAnsi"/>
        </w:rPr>
        <w:t>Michael</w:t>
      </w:r>
      <w:r w:rsidR="00FB723F" w:rsidRPr="007C1731">
        <w:rPr>
          <w:rFonts w:asciiTheme="majorHAnsi" w:hAnsiTheme="majorHAnsi"/>
          <w:spacing w:val="-3"/>
        </w:rPr>
        <w:t xml:space="preserve"> </w:t>
      </w:r>
      <w:r w:rsidR="00FB723F" w:rsidRPr="007C1731">
        <w:rPr>
          <w:rFonts w:asciiTheme="majorHAnsi" w:hAnsiTheme="majorHAnsi"/>
        </w:rPr>
        <w:t>Graves</w:t>
      </w:r>
      <w:r w:rsidRPr="007C1731">
        <w:rPr>
          <w:rFonts w:asciiTheme="majorHAnsi" w:hAnsiTheme="majorHAnsi"/>
        </w:rPr>
        <w:t xml:space="preserve"> (mwgraves@unm.edu)</w:t>
      </w:r>
      <w:r w:rsidR="00FB723F" w:rsidRPr="007C1731">
        <w:rPr>
          <w:rFonts w:asciiTheme="majorHAnsi" w:hAnsiTheme="majorHAnsi"/>
        </w:rPr>
        <w:t>,</w:t>
      </w:r>
      <w:r w:rsidR="00FB723F" w:rsidRPr="007C1731">
        <w:rPr>
          <w:rFonts w:asciiTheme="majorHAnsi" w:hAnsiTheme="majorHAnsi"/>
          <w:spacing w:val="36"/>
        </w:rPr>
        <w:t xml:space="preserve"> </w:t>
      </w:r>
      <w:r w:rsidR="00FB723F" w:rsidRPr="007C1731">
        <w:rPr>
          <w:rFonts w:asciiTheme="majorHAnsi" w:hAnsiTheme="majorHAnsi"/>
        </w:rPr>
        <w:t xml:space="preserve">before submitting </w:t>
      </w:r>
      <w:r w:rsidRPr="007C1731">
        <w:rPr>
          <w:rFonts w:asciiTheme="majorHAnsi" w:hAnsiTheme="majorHAnsi"/>
        </w:rPr>
        <w:t>your request.</w:t>
      </w:r>
    </w:p>
    <w:p w14:paraId="01B7882B" w14:textId="69F6AA59" w:rsidR="007C1731" w:rsidRPr="007C1731" w:rsidRDefault="00FB723F" w:rsidP="007C1731">
      <w:pPr>
        <w:pStyle w:val="BodyText"/>
        <w:spacing w:before="128" w:line="273" w:lineRule="auto"/>
        <w:ind w:left="190" w:right="98"/>
        <w:rPr>
          <w:rFonts w:asciiTheme="majorHAnsi" w:hAnsiTheme="majorHAnsi"/>
        </w:rPr>
      </w:pPr>
      <w:bookmarkStart w:id="4" w:name="Application_form_and_instructions"/>
      <w:bookmarkStart w:id="5" w:name="Complete_the_Ortiz_Center_application_on"/>
      <w:bookmarkEnd w:id="4"/>
      <w:bookmarkEnd w:id="5"/>
      <w:r w:rsidRPr="007C1731">
        <w:rPr>
          <w:rFonts w:asciiTheme="majorHAnsi" w:hAnsiTheme="majorHAnsi"/>
        </w:rPr>
        <w:t>You</w:t>
      </w:r>
      <w:r w:rsidRPr="007C1731">
        <w:rPr>
          <w:rFonts w:asciiTheme="majorHAnsi" w:hAnsiTheme="majorHAnsi"/>
          <w:spacing w:val="-13"/>
        </w:rPr>
        <w:t xml:space="preserve"> </w:t>
      </w:r>
      <w:r w:rsidRPr="007C1731">
        <w:rPr>
          <w:rFonts w:asciiTheme="majorHAnsi" w:hAnsiTheme="majorHAnsi"/>
        </w:rPr>
        <w:t>will</w:t>
      </w:r>
      <w:r w:rsidRPr="007C1731">
        <w:rPr>
          <w:rFonts w:asciiTheme="majorHAnsi" w:hAnsiTheme="majorHAnsi"/>
          <w:spacing w:val="-14"/>
        </w:rPr>
        <w:t xml:space="preserve"> </w:t>
      </w:r>
      <w:r w:rsidRPr="007C1731">
        <w:rPr>
          <w:rFonts w:asciiTheme="majorHAnsi" w:hAnsiTheme="majorHAnsi"/>
        </w:rPr>
        <w:t>find the</w:t>
      </w:r>
      <w:r w:rsidRPr="007C1731">
        <w:rPr>
          <w:rFonts w:asciiTheme="majorHAnsi" w:hAnsiTheme="majorHAnsi"/>
          <w:spacing w:val="-4"/>
        </w:rPr>
        <w:t xml:space="preserve"> </w:t>
      </w:r>
      <w:r w:rsidRPr="007C1731">
        <w:rPr>
          <w:rFonts w:asciiTheme="majorHAnsi" w:hAnsiTheme="majorHAnsi"/>
        </w:rPr>
        <w:t>Ortiz</w:t>
      </w:r>
      <w:r w:rsidRPr="007C1731">
        <w:rPr>
          <w:rFonts w:asciiTheme="majorHAnsi" w:hAnsiTheme="majorHAnsi"/>
          <w:spacing w:val="-3"/>
        </w:rPr>
        <w:t xml:space="preserve"> </w:t>
      </w:r>
      <w:r w:rsidRPr="007C1731">
        <w:rPr>
          <w:rFonts w:asciiTheme="majorHAnsi" w:hAnsiTheme="majorHAnsi"/>
        </w:rPr>
        <w:t>Center Funding</w:t>
      </w:r>
      <w:r w:rsidRPr="007C1731">
        <w:rPr>
          <w:rFonts w:asciiTheme="majorHAnsi" w:hAnsiTheme="majorHAnsi"/>
          <w:spacing w:val="-2"/>
        </w:rPr>
        <w:t xml:space="preserve"> </w:t>
      </w:r>
      <w:r w:rsidRPr="007C1731">
        <w:rPr>
          <w:rFonts w:asciiTheme="majorHAnsi" w:hAnsiTheme="majorHAnsi"/>
        </w:rPr>
        <w:t>among</w:t>
      </w:r>
      <w:r w:rsidRPr="007C1731">
        <w:rPr>
          <w:rFonts w:asciiTheme="majorHAnsi" w:hAnsiTheme="majorHAnsi"/>
          <w:spacing w:val="-3"/>
        </w:rPr>
        <w:t xml:space="preserve"> </w:t>
      </w:r>
      <w:r w:rsidRPr="007C1731">
        <w:rPr>
          <w:rFonts w:asciiTheme="majorHAnsi" w:hAnsiTheme="majorHAnsi"/>
        </w:rPr>
        <w:t>the</w:t>
      </w:r>
      <w:r w:rsidRPr="007C1731">
        <w:rPr>
          <w:rFonts w:asciiTheme="majorHAnsi" w:hAnsiTheme="majorHAnsi"/>
          <w:spacing w:val="-4"/>
        </w:rPr>
        <w:t xml:space="preserve"> </w:t>
      </w:r>
      <w:r w:rsidRPr="007C1731">
        <w:rPr>
          <w:rFonts w:asciiTheme="majorHAnsi" w:hAnsiTheme="majorHAnsi"/>
        </w:rPr>
        <w:t>listed</w:t>
      </w:r>
      <w:r w:rsidRPr="007C1731">
        <w:rPr>
          <w:rFonts w:asciiTheme="majorHAnsi" w:hAnsiTheme="majorHAnsi"/>
          <w:spacing w:val="-6"/>
        </w:rPr>
        <w:t xml:space="preserve"> </w:t>
      </w:r>
      <w:r w:rsidRPr="007C1731">
        <w:rPr>
          <w:rFonts w:asciiTheme="majorHAnsi" w:hAnsiTheme="majorHAnsi"/>
        </w:rPr>
        <w:t>programs</w:t>
      </w:r>
      <w:r w:rsidRPr="007C1731">
        <w:rPr>
          <w:rFonts w:asciiTheme="majorHAnsi" w:hAnsiTheme="majorHAnsi"/>
          <w:spacing w:val="-9"/>
        </w:rPr>
        <w:t xml:space="preserve"> </w:t>
      </w:r>
      <w:r w:rsidRPr="007C1731">
        <w:rPr>
          <w:rFonts w:asciiTheme="majorHAnsi" w:hAnsiTheme="majorHAnsi"/>
        </w:rPr>
        <w:t>on</w:t>
      </w:r>
      <w:r w:rsidRPr="007C1731">
        <w:rPr>
          <w:rFonts w:asciiTheme="majorHAnsi" w:hAnsiTheme="majorHAnsi"/>
          <w:spacing w:val="-1"/>
        </w:rPr>
        <w:t xml:space="preserve"> </w:t>
      </w:r>
      <w:r w:rsidRPr="007C1731">
        <w:rPr>
          <w:rFonts w:asciiTheme="majorHAnsi" w:hAnsiTheme="majorHAnsi"/>
        </w:rPr>
        <w:t>the</w:t>
      </w:r>
      <w:r w:rsidRPr="007C1731">
        <w:rPr>
          <w:rFonts w:asciiTheme="majorHAnsi" w:hAnsiTheme="majorHAnsi"/>
          <w:spacing w:val="-4"/>
        </w:rPr>
        <w:t xml:space="preserve"> </w:t>
      </w:r>
      <w:r w:rsidRPr="007C1731">
        <w:rPr>
          <w:rFonts w:asciiTheme="majorHAnsi" w:hAnsiTheme="majorHAnsi"/>
        </w:rPr>
        <w:t>homepage.</w:t>
      </w:r>
      <w:r w:rsidRPr="007C1731">
        <w:rPr>
          <w:rFonts w:asciiTheme="majorHAnsi" w:hAnsiTheme="majorHAnsi"/>
          <w:spacing w:val="-10"/>
        </w:rPr>
        <w:t xml:space="preserve"> </w:t>
      </w:r>
      <w:r w:rsidRPr="007C1731">
        <w:rPr>
          <w:rFonts w:asciiTheme="majorHAnsi" w:hAnsiTheme="majorHAnsi"/>
        </w:rPr>
        <w:t>When</w:t>
      </w:r>
      <w:r w:rsidRPr="007C1731">
        <w:rPr>
          <w:rFonts w:asciiTheme="majorHAnsi" w:hAnsiTheme="majorHAnsi"/>
          <w:spacing w:val="-6"/>
        </w:rPr>
        <w:t xml:space="preserve"> </w:t>
      </w:r>
      <w:r w:rsidRPr="007C1731">
        <w:rPr>
          <w:rFonts w:asciiTheme="majorHAnsi" w:hAnsiTheme="majorHAnsi"/>
        </w:rPr>
        <w:t>you</w:t>
      </w:r>
      <w:r w:rsidRPr="007C1731">
        <w:rPr>
          <w:rFonts w:asciiTheme="majorHAnsi" w:hAnsiTheme="majorHAnsi"/>
          <w:spacing w:val="-6"/>
        </w:rPr>
        <w:t xml:space="preserve"> </w:t>
      </w:r>
      <w:r w:rsidRPr="007C1731">
        <w:rPr>
          <w:rFonts w:asciiTheme="majorHAnsi" w:hAnsiTheme="majorHAnsi"/>
        </w:rPr>
        <w:t>click</w:t>
      </w:r>
      <w:r w:rsidRPr="007C1731">
        <w:rPr>
          <w:rFonts w:asciiTheme="majorHAnsi" w:hAnsiTheme="majorHAnsi"/>
          <w:spacing w:val="-4"/>
        </w:rPr>
        <w:t xml:space="preserve"> </w:t>
      </w:r>
      <w:r w:rsidRPr="007C1731">
        <w:rPr>
          <w:rFonts w:asciiTheme="majorHAnsi" w:hAnsiTheme="majorHAnsi"/>
        </w:rPr>
        <w:t>on</w:t>
      </w:r>
      <w:r w:rsidRPr="007C1731">
        <w:rPr>
          <w:rFonts w:asciiTheme="majorHAnsi" w:hAnsiTheme="majorHAnsi"/>
          <w:spacing w:val="-6"/>
        </w:rPr>
        <w:t xml:space="preserve"> </w:t>
      </w:r>
      <w:r w:rsidRPr="007C1731">
        <w:rPr>
          <w:rFonts w:asciiTheme="majorHAnsi" w:hAnsiTheme="majorHAnsi"/>
        </w:rPr>
        <w:t xml:space="preserve">the </w:t>
      </w:r>
      <w:r w:rsidRPr="007C1731">
        <w:rPr>
          <w:rFonts w:asciiTheme="majorHAnsi" w:hAnsiTheme="majorHAnsi"/>
          <w:spacing w:val="-2"/>
        </w:rPr>
        <w:t>Ortiz</w:t>
      </w:r>
      <w:r w:rsidRPr="007C1731">
        <w:rPr>
          <w:rFonts w:asciiTheme="majorHAnsi" w:hAnsiTheme="majorHAnsi"/>
          <w:spacing w:val="-6"/>
        </w:rPr>
        <w:t xml:space="preserve"> </w:t>
      </w:r>
      <w:r w:rsidRPr="007C1731">
        <w:rPr>
          <w:rFonts w:asciiTheme="majorHAnsi" w:hAnsiTheme="majorHAnsi"/>
          <w:spacing w:val="-2"/>
        </w:rPr>
        <w:t>program</w:t>
      </w:r>
      <w:r w:rsidRPr="007C1731">
        <w:rPr>
          <w:rFonts w:asciiTheme="majorHAnsi" w:hAnsiTheme="majorHAnsi"/>
          <w:spacing w:val="-6"/>
        </w:rPr>
        <w:t xml:space="preserve"> </w:t>
      </w:r>
      <w:r w:rsidRPr="007C1731">
        <w:rPr>
          <w:rFonts w:asciiTheme="majorHAnsi" w:hAnsiTheme="majorHAnsi"/>
          <w:spacing w:val="-2"/>
        </w:rPr>
        <w:t>title</w:t>
      </w:r>
      <w:r w:rsidRPr="007C1731">
        <w:rPr>
          <w:rFonts w:asciiTheme="majorHAnsi" w:hAnsiTheme="majorHAnsi"/>
          <w:spacing w:val="-10"/>
        </w:rPr>
        <w:t xml:space="preserve"> </w:t>
      </w:r>
      <w:r w:rsidRPr="007C1731">
        <w:rPr>
          <w:rFonts w:asciiTheme="majorHAnsi" w:hAnsiTheme="majorHAnsi"/>
          <w:spacing w:val="-2"/>
        </w:rPr>
        <w:t>you will be</w:t>
      </w:r>
      <w:r w:rsidRPr="007C1731">
        <w:rPr>
          <w:rFonts w:asciiTheme="majorHAnsi" w:hAnsiTheme="majorHAnsi"/>
          <w:spacing w:val="-4"/>
        </w:rPr>
        <w:t xml:space="preserve"> </w:t>
      </w:r>
      <w:r w:rsidRPr="007C1731">
        <w:rPr>
          <w:rFonts w:asciiTheme="majorHAnsi" w:hAnsiTheme="majorHAnsi"/>
          <w:spacing w:val="-2"/>
        </w:rPr>
        <w:t>directed</w:t>
      </w:r>
      <w:r w:rsidRPr="007C1731">
        <w:rPr>
          <w:rFonts w:asciiTheme="majorHAnsi" w:hAnsiTheme="majorHAnsi"/>
          <w:spacing w:val="-6"/>
        </w:rPr>
        <w:t xml:space="preserve"> </w:t>
      </w:r>
      <w:r w:rsidRPr="007C1731">
        <w:rPr>
          <w:rFonts w:asciiTheme="majorHAnsi" w:hAnsiTheme="majorHAnsi"/>
          <w:spacing w:val="-2"/>
        </w:rPr>
        <w:t>to</w:t>
      </w:r>
      <w:r w:rsidRPr="007C1731">
        <w:rPr>
          <w:rFonts w:asciiTheme="majorHAnsi" w:hAnsiTheme="majorHAnsi"/>
          <w:spacing w:val="-7"/>
        </w:rPr>
        <w:t xml:space="preserve"> </w:t>
      </w:r>
      <w:r w:rsidRPr="007C1731">
        <w:rPr>
          <w:rFonts w:asciiTheme="majorHAnsi" w:hAnsiTheme="majorHAnsi"/>
          <w:spacing w:val="-2"/>
        </w:rPr>
        <w:t>the</w:t>
      </w:r>
      <w:r w:rsidRPr="007C1731">
        <w:rPr>
          <w:rFonts w:asciiTheme="majorHAnsi" w:hAnsiTheme="majorHAnsi"/>
          <w:spacing w:val="-4"/>
        </w:rPr>
        <w:t xml:space="preserve"> </w:t>
      </w:r>
      <w:r w:rsidRPr="007C1731">
        <w:rPr>
          <w:rFonts w:asciiTheme="majorHAnsi" w:hAnsiTheme="majorHAnsi"/>
          <w:spacing w:val="-2"/>
        </w:rPr>
        <w:t>Ortiz</w:t>
      </w:r>
      <w:r w:rsidRPr="007C1731">
        <w:rPr>
          <w:rFonts w:asciiTheme="majorHAnsi" w:hAnsiTheme="majorHAnsi"/>
          <w:spacing w:val="-5"/>
        </w:rPr>
        <w:t xml:space="preserve"> </w:t>
      </w:r>
      <w:r w:rsidRPr="007C1731">
        <w:rPr>
          <w:rFonts w:asciiTheme="majorHAnsi" w:hAnsiTheme="majorHAnsi"/>
          <w:spacing w:val="-2"/>
        </w:rPr>
        <w:t>Center</w:t>
      </w:r>
      <w:r w:rsidRPr="007C1731">
        <w:rPr>
          <w:rFonts w:asciiTheme="majorHAnsi" w:hAnsiTheme="majorHAnsi"/>
          <w:spacing w:val="-3"/>
        </w:rPr>
        <w:t xml:space="preserve"> </w:t>
      </w:r>
      <w:r w:rsidRPr="007C1731">
        <w:rPr>
          <w:rFonts w:asciiTheme="majorHAnsi" w:hAnsiTheme="majorHAnsi"/>
          <w:spacing w:val="-2"/>
        </w:rPr>
        <w:t>application</w:t>
      </w:r>
      <w:r w:rsidRPr="007C1731">
        <w:rPr>
          <w:rFonts w:asciiTheme="majorHAnsi" w:hAnsiTheme="majorHAnsi"/>
          <w:spacing w:val="-6"/>
        </w:rPr>
        <w:t xml:space="preserve"> </w:t>
      </w:r>
      <w:r w:rsidRPr="007C1731">
        <w:rPr>
          <w:rFonts w:asciiTheme="majorHAnsi" w:hAnsiTheme="majorHAnsi"/>
          <w:spacing w:val="-2"/>
        </w:rPr>
        <w:t>guidelines</w:t>
      </w:r>
      <w:r w:rsidRPr="007C1731">
        <w:rPr>
          <w:rFonts w:asciiTheme="majorHAnsi" w:hAnsiTheme="majorHAnsi"/>
          <w:spacing w:val="-3"/>
        </w:rPr>
        <w:t xml:space="preserve"> </w:t>
      </w:r>
      <w:r w:rsidRPr="007C1731">
        <w:rPr>
          <w:rFonts w:asciiTheme="majorHAnsi" w:hAnsiTheme="majorHAnsi"/>
          <w:spacing w:val="-2"/>
        </w:rPr>
        <w:t>with</w:t>
      </w:r>
      <w:r w:rsidRPr="007C1731">
        <w:rPr>
          <w:rFonts w:asciiTheme="majorHAnsi" w:hAnsiTheme="majorHAnsi"/>
          <w:spacing w:val="-7"/>
        </w:rPr>
        <w:t xml:space="preserve"> </w:t>
      </w:r>
      <w:r w:rsidRPr="007C1731">
        <w:rPr>
          <w:rFonts w:asciiTheme="majorHAnsi" w:hAnsiTheme="majorHAnsi"/>
          <w:spacing w:val="-2"/>
        </w:rPr>
        <w:t xml:space="preserve">information </w:t>
      </w:r>
      <w:r w:rsidRPr="007C1731">
        <w:rPr>
          <w:rFonts w:asciiTheme="majorHAnsi" w:hAnsiTheme="majorHAnsi"/>
        </w:rPr>
        <w:t>about</w:t>
      </w:r>
      <w:r w:rsidRPr="007C1731">
        <w:rPr>
          <w:rFonts w:asciiTheme="majorHAnsi" w:hAnsiTheme="majorHAnsi"/>
          <w:spacing w:val="-13"/>
        </w:rPr>
        <w:t xml:space="preserve"> </w:t>
      </w:r>
      <w:r w:rsidRPr="007C1731">
        <w:rPr>
          <w:rFonts w:asciiTheme="majorHAnsi" w:hAnsiTheme="majorHAnsi"/>
        </w:rPr>
        <w:t>the</w:t>
      </w:r>
      <w:r w:rsidRPr="007C1731">
        <w:rPr>
          <w:rFonts w:asciiTheme="majorHAnsi" w:hAnsiTheme="majorHAnsi"/>
          <w:spacing w:val="-10"/>
        </w:rPr>
        <w:t xml:space="preserve"> </w:t>
      </w:r>
      <w:r w:rsidRPr="007C1731">
        <w:rPr>
          <w:rFonts w:asciiTheme="majorHAnsi" w:hAnsiTheme="majorHAnsi"/>
        </w:rPr>
        <w:t>types</w:t>
      </w:r>
      <w:r w:rsidRPr="007C1731">
        <w:rPr>
          <w:rFonts w:asciiTheme="majorHAnsi" w:hAnsiTheme="majorHAnsi"/>
          <w:spacing w:val="-5"/>
        </w:rPr>
        <w:t xml:space="preserve"> </w:t>
      </w:r>
      <w:r w:rsidRPr="007C1731">
        <w:rPr>
          <w:rFonts w:asciiTheme="majorHAnsi" w:hAnsiTheme="majorHAnsi"/>
        </w:rPr>
        <w:t>of</w:t>
      </w:r>
      <w:r w:rsidRPr="007C1731">
        <w:rPr>
          <w:rFonts w:asciiTheme="majorHAnsi" w:hAnsiTheme="majorHAnsi"/>
          <w:spacing w:val="-9"/>
        </w:rPr>
        <w:t xml:space="preserve"> </w:t>
      </w:r>
      <w:r w:rsidRPr="007C1731">
        <w:rPr>
          <w:rFonts w:asciiTheme="majorHAnsi" w:hAnsiTheme="majorHAnsi"/>
        </w:rPr>
        <w:t>awards</w:t>
      </w:r>
      <w:r w:rsidRPr="007C1731">
        <w:rPr>
          <w:rFonts w:asciiTheme="majorHAnsi" w:hAnsiTheme="majorHAnsi"/>
          <w:spacing w:val="-10"/>
        </w:rPr>
        <w:t xml:space="preserve"> </w:t>
      </w:r>
      <w:r w:rsidRPr="007C1731">
        <w:rPr>
          <w:rFonts w:asciiTheme="majorHAnsi" w:hAnsiTheme="majorHAnsi"/>
        </w:rPr>
        <w:t>funded</w:t>
      </w:r>
      <w:r w:rsidRPr="007C1731">
        <w:rPr>
          <w:rFonts w:asciiTheme="majorHAnsi" w:hAnsiTheme="majorHAnsi"/>
          <w:spacing w:val="-12"/>
        </w:rPr>
        <w:t xml:space="preserve"> </w:t>
      </w:r>
      <w:r w:rsidRPr="007C1731">
        <w:rPr>
          <w:rFonts w:asciiTheme="majorHAnsi" w:hAnsiTheme="majorHAnsi"/>
        </w:rPr>
        <w:t>by</w:t>
      </w:r>
      <w:r w:rsidRPr="007C1731">
        <w:rPr>
          <w:rFonts w:asciiTheme="majorHAnsi" w:hAnsiTheme="majorHAnsi"/>
          <w:spacing w:val="-10"/>
        </w:rPr>
        <w:t xml:space="preserve"> </w:t>
      </w:r>
      <w:r w:rsidRPr="007C1731">
        <w:rPr>
          <w:rFonts w:asciiTheme="majorHAnsi" w:hAnsiTheme="majorHAnsi"/>
        </w:rPr>
        <w:t>the</w:t>
      </w:r>
      <w:r w:rsidRPr="007C1731">
        <w:rPr>
          <w:rFonts w:asciiTheme="majorHAnsi" w:hAnsiTheme="majorHAnsi"/>
          <w:spacing w:val="-14"/>
        </w:rPr>
        <w:t xml:space="preserve"> </w:t>
      </w:r>
      <w:r w:rsidRPr="007C1731">
        <w:rPr>
          <w:rFonts w:asciiTheme="majorHAnsi" w:hAnsiTheme="majorHAnsi"/>
        </w:rPr>
        <w:t>Ortiz</w:t>
      </w:r>
      <w:r w:rsidRPr="007C1731">
        <w:rPr>
          <w:rFonts w:asciiTheme="majorHAnsi" w:hAnsiTheme="majorHAnsi"/>
          <w:spacing w:val="-14"/>
        </w:rPr>
        <w:t xml:space="preserve"> </w:t>
      </w:r>
      <w:r w:rsidRPr="007C1731">
        <w:rPr>
          <w:rFonts w:asciiTheme="majorHAnsi" w:hAnsiTheme="majorHAnsi"/>
        </w:rPr>
        <w:t>Center.</w:t>
      </w:r>
      <w:r w:rsidRPr="007C1731">
        <w:rPr>
          <w:rFonts w:asciiTheme="majorHAnsi" w:hAnsiTheme="majorHAnsi"/>
          <w:spacing w:val="39"/>
        </w:rPr>
        <w:t xml:space="preserve"> </w:t>
      </w:r>
      <w:r w:rsidRPr="007C1731">
        <w:rPr>
          <w:rFonts w:asciiTheme="majorHAnsi" w:hAnsiTheme="majorHAnsi"/>
        </w:rPr>
        <w:t>If</w:t>
      </w:r>
      <w:r w:rsidRPr="007C1731">
        <w:rPr>
          <w:rFonts w:asciiTheme="majorHAnsi" w:hAnsiTheme="majorHAnsi"/>
          <w:spacing w:val="-13"/>
        </w:rPr>
        <w:t xml:space="preserve"> </w:t>
      </w:r>
      <w:r w:rsidRPr="007C1731">
        <w:rPr>
          <w:rFonts w:asciiTheme="majorHAnsi" w:hAnsiTheme="majorHAnsi"/>
        </w:rPr>
        <w:t>you</w:t>
      </w:r>
      <w:r w:rsidRPr="007C1731">
        <w:rPr>
          <w:rFonts w:asciiTheme="majorHAnsi" w:hAnsiTheme="majorHAnsi"/>
          <w:spacing w:val="-12"/>
        </w:rPr>
        <w:t xml:space="preserve"> </w:t>
      </w:r>
      <w:r w:rsidRPr="007C1731">
        <w:rPr>
          <w:rFonts w:asciiTheme="majorHAnsi" w:hAnsiTheme="majorHAnsi"/>
        </w:rPr>
        <w:t>wish</w:t>
      </w:r>
      <w:r w:rsidRPr="007C1731">
        <w:rPr>
          <w:rFonts w:asciiTheme="majorHAnsi" w:hAnsiTheme="majorHAnsi"/>
          <w:spacing w:val="-12"/>
        </w:rPr>
        <w:t xml:space="preserve"> </w:t>
      </w:r>
      <w:r w:rsidRPr="007C1731">
        <w:rPr>
          <w:rFonts w:asciiTheme="majorHAnsi" w:hAnsiTheme="majorHAnsi"/>
        </w:rPr>
        <w:t>to</w:t>
      </w:r>
      <w:r w:rsidRPr="007C1731">
        <w:rPr>
          <w:rFonts w:asciiTheme="majorHAnsi" w:hAnsiTheme="majorHAnsi"/>
          <w:spacing w:val="-13"/>
        </w:rPr>
        <w:t xml:space="preserve"> </w:t>
      </w:r>
      <w:r w:rsidRPr="007C1731">
        <w:rPr>
          <w:rFonts w:asciiTheme="majorHAnsi" w:hAnsiTheme="majorHAnsi"/>
        </w:rPr>
        <w:t>apply,</w:t>
      </w:r>
      <w:r w:rsidRPr="007C1731">
        <w:rPr>
          <w:rFonts w:asciiTheme="majorHAnsi" w:hAnsiTheme="majorHAnsi"/>
          <w:spacing w:val="-6"/>
        </w:rPr>
        <w:t xml:space="preserve"> </w:t>
      </w:r>
      <w:r w:rsidRPr="007C1731">
        <w:rPr>
          <w:rFonts w:asciiTheme="majorHAnsi" w:hAnsiTheme="majorHAnsi"/>
        </w:rPr>
        <w:t>click</w:t>
      </w:r>
      <w:r w:rsidRPr="007C1731">
        <w:rPr>
          <w:rFonts w:asciiTheme="majorHAnsi" w:hAnsiTheme="majorHAnsi"/>
          <w:spacing w:val="-5"/>
        </w:rPr>
        <w:t xml:space="preserve"> </w:t>
      </w:r>
      <w:r w:rsidRPr="007C1731">
        <w:rPr>
          <w:rFonts w:asciiTheme="majorHAnsi" w:hAnsiTheme="majorHAnsi"/>
        </w:rPr>
        <w:t>on</w:t>
      </w:r>
      <w:r w:rsidRPr="007C1731">
        <w:rPr>
          <w:rFonts w:asciiTheme="majorHAnsi" w:hAnsiTheme="majorHAnsi"/>
          <w:spacing w:val="-12"/>
        </w:rPr>
        <w:t xml:space="preserve"> </w:t>
      </w:r>
      <w:r w:rsidRPr="007C1731">
        <w:rPr>
          <w:rFonts w:asciiTheme="majorHAnsi" w:hAnsiTheme="majorHAnsi"/>
        </w:rPr>
        <w:t>the tab</w:t>
      </w:r>
      <w:r w:rsidRPr="007C1731">
        <w:rPr>
          <w:rFonts w:asciiTheme="majorHAnsi" w:hAnsiTheme="majorHAnsi"/>
          <w:spacing w:val="-12"/>
        </w:rPr>
        <w:t xml:space="preserve"> </w:t>
      </w:r>
      <w:r w:rsidRPr="007C1731">
        <w:rPr>
          <w:rFonts w:asciiTheme="majorHAnsi" w:hAnsiTheme="majorHAnsi"/>
        </w:rPr>
        <w:t>at</w:t>
      </w:r>
      <w:r w:rsidRPr="007C1731">
        <w:rPr>
          <w:rFonts w:asciiTheme="majorHAnsi" w:hAnsiTheme="majorHAnsi"/>
          <w:spacing w:val="-11"/>
        </w:rPr>
        <w:t xml:space="preserve"> </w:t>
      </w:r>
      <w:r w:rsidRPr="007C1731">
        <w:rPr>
          <w:rFonts w:asciiTheme="majorHAnsi" w:hAnsiTheme="majorHAnsi"/>
        </w:rPr>
        <w:t>the bottom of the page.</w:t>
      </w:r>
      <w:r w:rsidR="007C1731" w:rsidRPr="007C1731">
        <w:rPr>
          <w:rFonts w:asciiTheme="majorHAnsi" w:hAnsiTheme="majorHAnsi"/>
        </w:rPr>
        <w:t xml:space="preserve"> Projects</w:t>
      </w:r>
      <w:r w:rsidR="007C1731" w:rsidRPr="007C1731">
        <w:rPr>
          <w:rFonts w:asciiTheme="majorHAnsi" w:hAnsiTheme="majorHAnsi"/>
          <w:spacing w:val="-7"/>
        </w:rPr>
        <w:t xml:space="preserve"> </w:t>
      </w:r>
      <w:r w:rsidR="007C1731" w:rsidRPr="007C1731">
        <w:rPr>
          <w:rFonts w:asciiTheme="majorHAnsi" w:hAnsiTheme="majorHAnsi"/>
        </w:rPr>
        <w:t>may</w:t>
      </w:r>
      <w:r w:rsidR="007C1731" w:rsidRPr="007C1731">
        <w:rPr>
          <w:rFonts w:asciiTheme="majorHAnsi" w:hAnsiTheme="majorHAnsi"/>
          <w:spacing w:val="-3"/>
        </w:rPr>
        <w:t xml:space="preserve"> </w:t>
      </w:r>
      <w:r w:rsidR="007C1731" w:rsidRPr="007C1731">
        <w:rPr>
          <w:rFonts w:asciiTheme="majorHAnsi" w:hAnsiTheme="majorHAnsi"/>
        </w:rPr>
        <w:t>extend</w:t>
      </w:r>
      <w:r w:rsidR="007C1731" w:rsidRPr="007C1731">
        <w:rPr>
          <w:rFonts w:asciiTheme="majorHAnsi" w:hAnsiTheme="majorHAnsi"/>
          <w:spacing w:val="-9"/>
        </w:rPr>
        <w:t xml:space="preserve"> </w:t>
      </w:r>
      <w:r w:rsidR="007C1731" w:rsidRPr="007C1731">
        <w:rPr>
          <w:rFonts w:asciiTheme="majorHAnsi" w:hAnsiTheme="majorHAnsi"/>
        </w:rPr>
        <w:t>over</w:t>
      </w:r>
      <w:r w:rsidR="007C1731" w:rsidRPr="007C1731">
        <w:rPr>
          <w:rFonts w:asciiTheme="majorHAnsi" w:hAnsiTheme="majorHAnsi"/>
          <w:spacing w:val="-7"/>
        </w:rPr>
        <w:t xml:space="preserve"> </w:t>
      </w:r>
      <w:r w:rsidR="007C1731" w:rsidRPr="007C1731">
        <w:rPr>
          <w:rFonts w:asciiTheme="majorHAnsi" w:hAnsiTheme="majorHAnsi"/>
        </w:rPr>
        <w:t>multiple</w:t>
      </w:r>
      <w:r w:rsidR="007C1731" w:rsidRPr="007C1731">
        <w:rPr>
          <w:rFonts w:asciiTheme="majorHAnsi" w:hAnsiTheme="majorHAnsi"/>
          <w:spacing w:val="-3"/>
        </w:rPr>
        <w:t xml:space="preserve"> </w:t>
      </w:r>
      <w:r w:rsidR="007C1731" w:rsidRPr="007C1731">
        <w:rPr>
          <w:rFonts w:asciiTheme="majorHAnsi" w:hAnsiTheme="majorHAnsi"/>
        </w:rPr>
        <w:t>years.</w:t>
      </w:r>
      <w:r w:rsidR="007C1731" w:rsidRPr="007C1731">
        <w:rPr>
          <w:rFonts w:asciiTheme="majorHAnsi" w:hAnsiTheme="majorHAnsi"/>
          <w:spacing w:val="-8"/>
        </w:rPr>
        <w:t xml:space="preserve"> </w:t>
      </w:r>
      <w:r w:rsidR="007C1731" w:rsidRPr="007C1731">
        <w:rPr>
          <w:rFonts w:asciiTheme="majorHAnsi" w:hAnsiTheme="majorHAnsi"/>
        </w:rPr>
        <w:t>Multi-year</w:t>
      </w:r>
      <w:r w:rsidR="007C1731" w:rsidRPr="007C1731">
        <w:rPr>
          <w:rFonts w:asciiTheme="majorHAnsi" w:hAnsiTheme="majorHAnsi"/>
          <w:spacing w:val="-12"/>
        </w:rPr>
        <w:t xml:space="preserve"> </w:t>
      </w:r>
      <w:r w:rsidR="007C1731" w:rsidRPr="007C1731">
        <w:rPr>
          <w:rFonts w:asciiTheme="majorHAnsi" w:hAnsiTheme="majorHAnsi"/>
        </w:rPr>
        <w:t>funding</w:t>
      </w:r>
      <w:r w:rsidR="007C1731" w:rsidRPr="007C1731">
        <w:rPr>
          <w:rFonts w:asciiTheme="majorHAnsi" w:hAnsiTheme="majorHAnsi"/>
          <w:spacing w:val="-1"/>
        </w:rPr>
        <w:t xml:space="preserve"> </w:t>
      </w:r>
      <w:r w:rsidR="007C1731" w:rsidRPr="007C1731">
        <w:rPr>
          <w:rFonts w:asciiTheme="majorHAnsi" w:hAnsiTheme="majorHAnsi"/>
        </w:rPr>
        <w:t>is</w:t>
      </w:r>
      <w:r w:rsidR="007C1731" w:rsidRPr="007C1731">
        <w:rPr>
          <w:rFonts w:asciiTheme="majorHAnsi" w:hAnsiTheme="majorHAnsi"/>
          <w:spacing w:val="-7"/>
        </w:rPr>
        <w:t xml:space="preserve"> </w:t>
      </w:r>
      <w:r w:rsidR="007C1731" w:rsidRPr="007C1731">
        <w:rPr>
          <w:rFonts w:asciiTheme="majorHAnsi" w:hAnsiTheme="majorHAnsi"/>
        </w:rPr>
        <w:t>contingent</w:t>
      </w:r>
      <w:r w:rsidR="007C1731" w:rsidRPr="007C1731">
        <w:rPr>
          <w:rFonts w:asciiTheme="majorHAnsi" w:hAnsiTheme="majorHAnsi"/>
          <w:spacing w:val="-4"/>
        </w:rPr>
        <w:t xml:space="preserve"> </w:t>
      </w:r>
      <w:r w:rsidR="007C1731" w:rsidRPr="007C1731">
        <w:rPr>
          <w:rFonts w:asciiTheme="majorHAnsi" w:hAnsiTheme="majorHAnsi"/>
        </w:rPr>
        <w:t>on</w:t>
      </w:r>
      <w:r w:rsidR="007C1731" w:rsidRPr="007C1731">
        <w:rPr>
          <w:rFonts w:asciiTheme="majorHAnsi" w:hAnsiTheme="majorHAnsi"/>
          <w:spacing w:val="-10"/>
        </w:rPr>
        <w:t xml:space="preserve"> </w:t>
      </w:r>
      <w:r w:rsidR="007C1731" w:rsidRPr="007C1731">
        <w:rPr>
          <w:rFonts w:asciiTheme="majorHAnsi" w:hAnsiTheme="majorHAnsi"/>
        </w:rPr>
        <w:t>progress</w:t>
      </w:r>
      <w:r w:rsidR="007C1731" w:rsidRPr="007C1731">
        <w:rPr>
          <w:rFonts w:asciiTheme="majorHAnsi" w:hAnsiTheme="majorHAnsi"/>
          <w:spacing w:val="-6"/>
        </w:rPr>
        <w:t xml:space="preserve"> </w:t>
      </w:r>
      <w:r w:rsidR="007C1731" w:rsidRPr="007C1731">
        <w:rPr>
          <w:rFonts w:asciiTheme="majorHAnsi" w:hAnsiTheme="majorHAnsi"/>
        </w:rPr>
        <w:t>as documented in the annual report.</w:t>
      </w:r>
    </w:p>
    <w:p w14:paraId="0A8D4420" w14:textId="312797F5" w:rsidR="00AD671E" w:rsidRDefault="001E5A0B">
      <w:pPr>
        <w:pStyle w:val="BodyText"/>
        <w:spacing w:before="126"/>
        <w:ind w:left="100"/>
        <w:rPr>
          <w:rFonts w:asciiTheme="minorHAnsi" w:hAnsiTheme="minorHAnsi" w:cstheme="minorHAnsi"/>
          <w:b/>
        </w:rPr>
      </w:pPr>
      <w:bookmarkStart w:id="6" w:name="2._Proposal_Details"/>
      <w:bookmarkEnd w:id="6"/>
      <w:r w:rsidRPr="00AD5F93">
        <w:rPr>
          <w:rFonts w:asciiTheme="minorHAnsi" w:hAnsiTheme="minorHAnsi" w:cstheme="minorHAnsi"/>
          <w:b/>
        </w:rPr>
        <w:t xml:space="preserve">Application </w:t>
      </w:r>
      <w:r w:rsidR="00EA7075">
        <w:rPr>
          <w:rFonts w:asciiTheme="minorHAnsi" w:hAnsiTheme="minorHAnsi" w:cstheme="minorHAnsi"/>
          <w:b/>
        </w:rPr>
        <w:t xml:space="preserve">form and </w:t>
      </w:r>
      <w:r w:rsidRPr="00AD5F93">
        <w:rPr>
          <w:rFonts w:asciiTheme="minorHAnsi" w:hAnsiTheme="minorHAnsi" w:cstheme="minorHAnsi"/>
          <w:b/>
        </w:rPr>
        <w:t>Instructions</w:t>
      </w:r>
    </w:p>
    <w:p w14:paraId="3F984B2F" w14:textId="23C68719" w:rsidR="00E230F0" w:rsidRDefault="00EA7075">
      <w:pPr>
        <w:pStyle w:val="BodyText"/>
        <w:spacing w:before="126"/>
        <w:ind w:left="100"/>
        <w:rPr>
          <w:rFonts w:asciiTheme="majorHAnsi" w:hAnsiTheme="majorHAnsi" w:cstheme="minorHAnsi"/>
          <w:bCs/>
        </w:rPr>
      </w:pPr>
      <w:r w:rsidRPr="00EA7075">
        <w:rPr>
          <w:rFonts w:asciiTheme="majorHAnsi" w:hAnsiTheme="majorHAnsi" w:cstheme="minorHAnsi"/>
          <w:bCs/>
        </w:rPr>
        <w:t xml:space="preserve">Complete the Ortiz Center </w:t>
      </w:r>
      <w:r w:rsidR="00E230F0">
        <w:rPr>
          <w:rFonts w:asciiTheme="majorHAnsi" w:hAnsiTheme="majorHAnsi" w:cstheme="minorHAnsi"/>
          <w:bCs/>
        </w:rPr>
        <w:t xml:space="preserve">on-line version of the </w:t>
      </w:r>
      <w:r w:rsidRPr="00EA7075">
        <w:rPr>
          <w:rFonts w:asciiTheme="majorHAnsi" w:hAnsiTheme="majorHAnsi" w:cstheme="minorHAnsi"/>
          <w:bCs/>
        </w:rPr>
        <w:t>application</w:t>
      </w:r>
      <w:r w:rsidR="00E230F0">
        <w:t xml:space="preserve"> that can be found here: (</w:t>
      </w:r>
      <w:hyperlink r:id="rId13" w:history="1">
        <w:r w:rsidR="00E230F0" w:rsidRPr="008837B1">
          <w:rPr>
            <w:rStyle w:val="Hyperlink"/>
            <w:rFonts w:asciiTheme="majorHAnsi" w:hAnsiTheme="majorHAnsi" w:cstheme="minorHAnsi"/>
            <w:bCs/>
          </w:rPr>
          <w:t>https://ortizcenter.unm.edu/ortiz-funding/index.html</w:t>
        </w:r>
      </w:hyperlink>
      <w:r w:rsidR="00E230F0">
        <w:rPr>
          <w:rFonts w:asciiTheme="majorHAnsi" w:hAnsiTheme="majorHAnsi" w:cstheme="minorHAnsi"/>
          <w:bCs/>
        </w:rPr>
        <w:t>)</w:t>
      </w:r>
      <w:r w:rsidRPr="00EA7075">
        <w:rPr>
          <w:rFonts w:asciiTheme="majorHAnsi" w:hAnsiTheme="majorHAnsi" w:cstheme="minorHAnsi"/>
          <w:bCs/>
        </w:rPr>
        <w:t xml:space="preserve">. </w:t>
      </w:r>
    </w:p>
    <w:p w14:paraId="56FD4EFF" w14:textId="09F05C84" w:rsidR="00EA7075" w:rsidRPr="00EA7075" w:rsidRDefault="00E230F0">
      <w:pPr>
        <w:pStyle w:val="BodyText"/>
        <w:spacing w:before="126"/>
        <w:ind w:left="100"/>
        <w:rPr>
          <w:rFonts w:asciiTheme="majorHAnsi" w:hAnsiTheme="majorHAnsi" w:cstheme="minorHAnsi"/>
          <w:bCs/>
        </w:rPr>
      </w:pPr>
      <w:r>
        <w:rPr>
          <w:rFonts w:asciiTheme="majorHAnsi" w:hAnsiTheme="majorHAnsi" w:cstheme="minorHAnsi"/>
          <w:bCs/>
        </w:rPr>
        <w:t xml:space="preserve">The guidelines are listed on this link as is the application form. </w:t>
      </w:r>
    </w:p>
    <w:p w14:paraId="687B4442" w14:textId="6519F37E" w:rsidR="001E5A0B" w:rsidRDefault="00FB723F" w:rsidP="001E5A0B">
      <w:pPr>
        <w:pStyle w:val="BodyText"/>
        <w:spacing w:before="117" w:line="276" w:lineRule="auto"/>
        <w:ind w:left="185" w:right="98"/>
        <w:rPr>
          <w:rFonts w:asciiTheme="majorHAnsi" w:hAnsiTheme="majorHAnsi"/>
        </w:rPr>
      </w:pPr>
      <w:r w:rsidRPr="007C1731">
        <w:rPr>
          <w:rFonts w:asciiTheme="majorHAnsi" w:hAnsiTheme="majorHAnsi"/>
        </w:rPr>
        <w:t xml:space="preserve">To complete </w:t>
      </w:r>
      <w:r w:rsidR="00AD5F93">
        <w:rPr>
          <w:rFonts w:asciiTheme="majorHAnsi" w:hAnsiTheme="majorHAnsi"/>
        </w:rPr>
        <w:t xml:space="preserve">the </w:t>
      </w:r>
      <w:r w:rsidRPr="007C1731">
        <w:rPr>
          <w:rFonts w:asciiTheme="majorHAnsi" w:hAnsiTheme="majorHAnsi"/>
        </w:rPr>
        <w:t>application you m</w:t>
      </w:r>
      <w:r w:rsidR="001E5A0B" w:rsidRPr="007C1731">
        <w:rPr>
          <w:rFonts w:asciiTheme="majorHAnsi" w:hAnsiTheme="majorHAnsi"/>
        </w:rPr>
        <w:t>ust complete all sections</w:t>
      </w:r>
      <w:r w:rsidR="002A171A" w:rsidRPr="007C1731">
        <w:rPr>
          <w:rFonts w:asciiTheme="majorHAnsi" w:hAnsiTheme="majorHAnsi"/>
        </w:rPr>
        <w:t>:</w:t>
      </w:r>
      <w:r w:rsidR="001E5A0B" w:rsidRPr="007C1731">
        <w:rPr>
          <w:rFonts w:asciiTheme="majorHAnsi" w:hAnsiTheme="majorHAnsi"/>
        </w:rPr>
        <w:t xml:space="preserve"> Cover Sheet, </w:t>
      </w:r>
      <w:r w:rsidRPr="007C1731">
        <w:rPr>
          <w:rFonts w:asciiTheme="majorHAnsi" w:hAnsiTheme="majorHAnsi"/>
        </w:rPr>
        <w:t>Project Description, Statement of Relev</w:t>
      </w:r>
      <w:r w:rsidR="001E5A0B" w:rsidRPr="007C1731">
        <w:rPr>
          <w:rFonts w:asciiTheme="majorHAnsi" w:hAnsiTheme="majorHAnsi"/>
        </w:rPr>
        <w:t xml:space="preserve">ance, Budget and Justification. Please include a copy of a </w:t>
      </w:r>
      <w:r w:rsidRPr="007C1731">
        <w:rPr>
          <w:rFonts w:asciiTheme="majorHAnsi" w:hAnsiTheme="majorHAnsi"/>
        </w:rPr>
        <w:t>Curriculum Vitae or Resume</w:t>
      </w:r>
      <w:r w:rsidR="001E5A0B" w:rsidRPr="007C1731">
        <w:rPr>
          <w:rFonts w:asciiTheme="majorHAnsi" w:hAnsiTheme="majorHAnsi"/>
        </w:rPr>
        <w:t xml:space="preserve"> for yourself</w:t>
      </w:r>
      <w:r w:rsidR="00A3704D" w:rsidRPr="007C1731">
        <w:rPr>
          <w:rFonts w:asciiTheme="majorHAnsi" w:hAnsiTheme="majorHAnsi"/>
        </w:rPr>
        <w:t>, co-PIs,</w:t>
      </w:r>
      <w:r w:rsidR="001E5A0B" w:rsidRPr="007C1731">
        <w:rPr>
          <w:rFonts w:asciiTheme="majorHAnsi" w:hAnsiTheme="majorHAnsi"/>
        </w:rPr>
        <w:t xml:space="preserve"> and any </w:t>
      </w:r>
      <w:r w:rsidR="00D05C9B" w:rsidRPr="007C1731">
        <w:rPr>
          <w:rFonts w:asciiTheme="majorHAnsi" w:hAnsiTheme="majorHAnsi"/>
        </w:rPr>
        <w:t xml:space="preserve">formal </w:t>
      </w:r>
      <w:r w:rsidR="001E5A0B" w:rsidRPr="007C1731">
        <w:rPr>
          <w:rFonts w:asciiTheme="majorHAnsi" w:hAnsiTheme="majorHAnsi"/>
        </w:rPr>
        <w:t>collaborators.</w:t>
      </w:r>
      <w:r w:rsidRPr="007C1731">
        <w:rPr>
          <w:rFonts w:asciiTheme="majorHAnsi" w:hAnsiTheme="majorHAnsi"/>
        </w:rPr>
        <w:t xml:space="preserve"> </w:t>
      </w:r>
      <w:r w:rsidR="002A171A" w:rsidRPr="007C1731">
        <w:rPr>
          <w:rFonts w:asciiTheme="majorHAnsi" w:hAnsiTheme="majorHAnsi"/>
        </w:rPr>
        <w:t>Please organize</w:t>
      </w:r>
      <w:r w:rsidR="00D05C9B" w:rsidRPr="007C1731">
        <w:rPr>
          <w:rFonts w:asciiTheme="majorHAnsi" w:hAnsiTheme="majorHAnsi"/>
        </w:rPr>
        <w:t xml:space="preserve"> (i.e., combine)</w:t>
      </w:r>
      <w:r w:rsidR="002A171A" w:rsidRPr="007C1731">
        <w:rPr>
          <w:rFonts w:asciiTheme="majorHAnsi" w:hAnsiTheme="majorHAnsi"/>
        </w:rPr>
        <w:t xml:space="preserve"> your documents as a single pdf </w:t>
      </w:r>
      <w:r w:rsidR="00D05C9B" w:rsidRPr="007C1731">
        <w:rPr>
          <w:rFonts w:asciiTheme="majorHAnsi" w:hAnsiTheme="majorHAnsi"/>
        </w:rPr>
        <w:t>with a file name that includes your last name, and date of proposal is submitted</w:t>
      </w:r>
      <w:r w:rsidR="00F60C5C" w:rsidRPr="007C1731">
        <w:rPr>
          <w:rFonts w:asciiTheme="majorHAnsi" w:hAnsiTheme="majorHAnsi"/>
        </w:rPr>
        <w:t xml:space="preserve"> (e.g., Smith,</w:t>
      </w:r>
      <w:r w:rsidR="00EA7075">
        <w:rPr>
          <w:rFonts w:asciiTheme="majorHAnsi" w:hAnsiTheme="majorHAnsi"/>
        </w:rPr>
        <w:t>1</w:t>
      </w:r>
      <w:r w:rsidR="00F60C5C" w:rsidRPr="007C1731">
        <w:rPr>
          <w:rFonts w:asciiTheme="majorHAnsi" w:hAnsiTheme="majorHAnsi"/>
        </w:rPr>
        <w:t>/1</w:t>
      </w:r>
      <w:r w:rsidR="00EA7075">
        <w:rPr>
          <w:rFonts w:asciiTheme="majorHAnsi" w:hAnsiTheme="majorHAnsi"/>
        </w:rPr>
        <w:t>5</w:t>
      </w:r>
      <w:r w:rsidR="00F60C5C" w:rsidRPr="007C1731">
        <w:rPr>
          <w:rFonts w:asciiTheme="majorHAnsi" w:hAnsiTheme="majorHAnsi"/>
        </w:rPr>
        <w:t>/2</w:t>
      </w:r>
      <w:r w:rsidR="00EA7075">
        <w:rPr>
          <w:rFonts w:asciiTheme="majorHAnsi" w:hAnsiTheme="majorHAnsi"/>
        </w:rPr>
        <w:t>6</w:t>
      </w:r>
      <w:r w:rsidR="00F60C5C" w:rsidRPr="007C1731">
        <w:rPr>
          <w:rFonts w:asciiTheme="majorHAnsi" w:hAnsiTheme="majorHAnsi"/>
        </w:rPr>
        <w:t>, Ortiz Proposal).</w:t>
      </w:r>
      <w:r w:rsidR="002A171A" w:rsidRPr="007C1731">
        <w:rPr>
          <w:rFonts w:asciiTheme="majorHAnsi" w:hAnsiTheme="majorHAnsi"/>
        </w:rPr>
        <w:t xml:space="preserve"> </w:t>
      </w:r>
    </w:p>
    <w:p w14:paraId="026210A4" w14:textId="7E40B403" w:rsidR="00E230F0" w:rsidRPr="007C1731" w:rsidRDefault="00E230F0" w:rsidP="001E5A0B">
      <w:pPr>
        <w:pStyle w:val="BodyText"/>
        <w:spacing w:before="117" w:line="276" w:lineRule="auto"/>
        <w:ind w:left="185" w:right="98"/>
        <w:rPr>
          <w:rFonts w:asciiTheme="majorHAnsi" w:hAnsiTheme="majorHAnsi"/>
        </w:rPr>
      </w:pPr>
      <w:r>
        <w:rPr>
          <w:rFonts w:asciiTheme="majorHAnsi" w:hAnsiTheme="majorHAnsi"/>
        </w:rPr>
        <w:t>You should submit your completed proposal to Michael Graves (</w:t>
      </w:r>
      <w:hyperlink r:id="rId14" w:history="1">
        <w:r w:rsidRPr="008837B1">
          <w:rPr>
            <w:rStyle w:val="Hyperlink"/>
            <w:rFonts w:asciiTheme="majorHAnsi" w:hAnsiTheme="majorHAnsi"/>
          </w:rPr>
          <w:t>mwgraves@unm.edu</w:t>
        </w:r>
      </w:hyperlink>
      <w:r>
        <w:rPr>
          <w:rFonts w:asciiTheme="majorHAnsi" w:hAnsiTheme="majorHAnsi"/>
        </w:rPr>
        <w:t xml:space="preserve">) </w:t>
      </w:r>
    </w:p>
    <w:p w14:paraId="5BF68080" w14:textId="77777777" w:rsidR="004E46A5" w:rsidRPr="007C1731" w:rsidRDefault="004E46A5" w:rsidP="004E46A5">
      <w:pPr>
        <w:pStyle w:val="BodyText"/>
        <w:spacing w:before="117" w:line="276" w:lineRule="auto"/>
        <w:ind w:left="185" w:right="98"/>
        <w:rPr>
          <w:b/>
        </w:rPr>
      </w:pPr>
      <w:r w:rsidRPr="007C1731">
        <w:rPr>
          <w:b/>
        </w:rPr>
        <w:t>Cover Sheet and Personal Details:</w:t>
      </w:r>
    </w:p>
    <w:p w14:paraId="1AAC9741" w14:textId="38734ED2" w:rsidR="004E46A5" w:rsidRPr="007C1731" w:rsidRDefault="004E46A5" w:rsidP="004E46A5">
      <w:pPr>
        <w:pStyle w:val="BodyText"/>
        <w:spacing w:before="117" w:line="276" w:lineRule="auto"/>
        <w:ind w:left="185" w:right="98"/>
        <w:rPr>
          <w:rFonts w:asciiTheme="majorHAnsi" w:hAnsiTheme="majorHAnsi"/>
        </w:rPr>
      </w:pPr>
      <w:r w:rsidRPr="007C1731">
        <w:rPr>
          <w:rFonts w:asciiTheme="majorHAnsi" w:hAnsiTheme="majorHAnsi"/>
        </w:rPr>
        <w:t xml:space="preserve">Please provide your name (including contact information) and that of collaborating individuals and/or organizations. Applicants must include at least one UNM-affiliated person (faculty, staff, or graduate students) and one person with affiliations beyond </w:t>
      </w:r>
      <w:r w:rsidR="00D05C9B" w:rsidRPr="007C1731">
        <w:rPr>
          <w:rFonts w:asciiTheme="majorHAnsi" w:hAnsiTheme="majorHAnsi"/>
        </w:rPr>
        <w:t xml:space="preserve">applicants’ home departments and/or </w:t>
      </w:r>
      <w:r w:rsidRPr="007C1731">
        <w:rPr>
          <w:rFonts w:asciiTheme="majorHAnsi" w:hAnsiTheme="majorHAnsi"/>
        </w:rPr>
        <w:t>UNM.</w:t>
      </w:r>
    </w:p>
    <w:p w14:paraId="6A33498A" w14:textId="77777777" w:rsidR="00AD671E" w:rsidRPr="007C1731" w:rsidRDefault="00FB723F" w:rsidP="001E5A0B">
      <w:pPr>
        <w:pStyle w:val="BodyText"/>
        <w:spacing w:before="117" w:line="276" w:lineRule="auto"/>
        <w:ind w:left="185" w:right="98"/>
        <w:rPr>
          <w:rFonts w:asciiTheme="minorHAnsi" w:hAnsiTheme="minorHAnsi" w:cstheme="minorHAnsi"/>
          <w:b/>
        </w:rPr>
      </w:pPr>
      <w:r w:rsidRPr="007C1731">
        <w:rPr>
          <w:rFonts w:asciiTheme="minorHAnsi" w:hAnsiTheme="minorHAnsi" w:cstheme="minorHAnsi"/>
          <w:b/>
        </w:rPr>
        <w:t>Project</w:t>
      </w:r>
      <w:r w:rsidRPr="007C1731">
        <w:rPr>
          <w:rFonts w:asciiTheme="minorHAnsi" w:hAnsiTheme="minorHAnsi" w:cstheme="minorHAnsi"/>
          <w:b/>
          <w:spacing w:val="-8"/>
        </w:rPr>
        <w:t xml:space="preserve"> </w:t>
      </w:r>
      <w:r w:rsidRPr="007C1731">
        <w:rPr>
          <w:rFonts w:asciiTheme="minorHAnsi" w:hAnsiTheme="minorHAnsi" w:cstheme="minorHAnsi"/>
          <w:b/>
          <w:spacing w:val="-2"/>
        </w:rPr>
        <w:t>Description</w:t>
      </w:r>
      <w:r w:rsidRPr="007C1731">
        <w:rPr>
          <w:rFonts w:asciiTheme="minorHAnsi" w:hAnsiTheme="minorHAnsi" w:cstheme="minorHAnsi"/>
          <w:b/>
          <w:i/>
          <w:spacing w:val="-2"/>
        </w:rPr>
        <w:t>:</w:t>
      </w:r>
    </w:p>
    <w:p w14:paraId="4C99246D" w14:textId="0E88CBDE" w:rsidR="00AD671E" w:rsidRPr="007C1731" w:rsidRDefault="004D6A34">
      <w:pPr>
        <w:pStyle w:val="BodyText"/>
        <w:spacing w:before="102" w:line="273" w:lineRule="auto"/>
        <w:ind w:left="190" w:right="98"/>
        <w:rPr>
          <w:rFonts w:asciiTheme="majorHAnsi" w:hAnsiTheme="majorHAnsi"/>
        </w:rPr>
      </w:pPr>
      <w:r w:rsidRPr="007C1731">
        <w:rPr>
          <w:rFonts w:asciiTheme="majorHAnsi" w:hAnsiTheme="majorHAnsi"/>
        </w:rPr>
        <w:t>One</w:t>
      </w:r>
      <w:r w:rsidR="00F60C5C" w:rsidRPr="007C1731">
        <w:rPr>
          <w:rFonts w:asciiTheme="majorHAnsi" w:hAnsiTheme="majorHAnsi"/>
        </w:rPr>
        <w:t xml:space="preserve"> to </w:t>
      </w:r>
      <w:r w:rsidRPr="007C1731">
        <w:rPr>
          <w:rFonts w:asciiTheme="majorHAnsi" w:hAnsiTheme="majorHAnsi"/>
        </w:rPr>
        <w:t>two</w:t>
      </w:r>
      <w:r w:rsidRPr="007C1731">
        <w:rPr>
          <w:rFonts w:asciiTheme="majorHAnsi" w:hAnsiTheme="majorHAnsi"/>
          <w:spacing w:val="-1"/>
        </w:rPr>
        <w:t>-</w:t>
      </w:r>
      <w:r w:rsidR="00FB723F" w:rsidRPr="007C1731">
        <w:rPr>
          <w:rFonts w:asciiTheme="majorHAnsi" w:hAnsiTheme="majorHAnsi"/>
        </w:rPr>
        <w:t>page description addressing what the collaborators want to</w:t>
      </w:r>
      <w:r w:rsidR="00FB723F" w:rsidRPr="007C1731">
        <w:rPr>
          <w:rFonts w:asciiTheme="majorHAnsi" w:hAnsiTheme="majorHAnsi"/>
          <w:spacing w:val="-1"/>
        </w:rPr>
        <w:t xml:space="preserve"> </w:t>
      </w:r>
      <w:r w:rsidR="00FB723F" w:rsidRPr="007C1731">
        <w:rPr>
          <w:rFonts w:asciiTheme="majorHAnsi" w:hAnsiTheme="majorHAnsi"/>
        </w:rPr>
        <w:t>do, why they want to do it, how</w:t>
      </w:r>
      <w:r w:rsidR="00FB723F" w:rsidRPr="007C1731">
        <w:rPr>
          <w:rFonts w:asciiTheme="majorHAnsi" w:hAnsiTheme="majorHAnsi"/>
          <w:spacing w:val="-5"/>
        </w:rPr>
        <w:t xml:space="preserve"> </w:t>
      </w:r>
      <w:r w:rsidR="00FB723F" w:rsidRPr="007C1731">
        <w:rPr>
          <w:rFonts w:asciiTheme="majorHAnsi" w:hAnsiTheme="majorHAnsi"/>
        </w:rPr>
        <w:t>they</w:t>
      </w:r>
      <w:r w:rsidR="00FB723F" w:rsidRPr="007C1731">
        <w:rPr>
          <w:rFonts w:asciiTheme="majorHAnsi" w:hAnsiTheme="majorHAnsi"/>
          <w:spacing w:val="-2"/>
        </w:rPr>
        <w:t xml:space="preserve"> </w:t>
      </w:r>
      <w:r w:rsidR="00FB723F" w:rsidRPr="007C1731">
        <w:rPr>
          <w:rFonts w:asciiTheme="majorHAnsi" w:hAnsiTheme="majorHAnsi"/>
        </w:rPr>
        <w:t>plan</w:t>
      </w:r>
      <w:r w:rsidR="00FB723F" w:rsidRPr="007C1731">
        <w:rPr>
          <w:rFonts w:asciiTheme="majorHAnsi" w:hAnsiTheme="majorHAnsi"/>
          <w:spacing w:val="-4"/>
        </w:rPr>
        <w:t xml:space="preserve"> </w:t>
      </w:r>
      <w:r w:rsidR="00FB723F" w:rsidRPr="007C1731">
        <w:rPr>
          <w:rFonts w:asciiTheme="majorHAnsi" w:hAnsiTheme="majorHAnsi"/>
        </w:rPr>
        <w:t>to</w:t>
      </w:r>
      <w:r w:rsidR="00FB723F" w:rsidRPr="007C1731">
        <w:rPr>
          <w:rFonts w:asciiTheme="majorHAnsi" w:hAnsiTheme="majorHAnsi"/>
          <w:spacing w:val="-5"/>
        </w:rPr>
        <w:t xml:space="preserve"> </w:t>
      </w:r>
      <w:r w:rsidR="00FB723F" w:rsidRPr="007C1731">
        <w:rPr>
          <w:rFonts w:asciiTheme="majorHAnsi" w:hAnsiTheme="majorHAnsi"/>
        </w:rPr>
        <w:t>do</w:t>
      </w:r>
      <w:r w:rsidR="00FB723F" w:rsidRPr="007C1731">
        <w:rPr>
          <w:rFonts w:asciiTheme="majorHAnsi" w:hAnsiTheme="majorHAnsi"/>
          <w:spacing w:val="-5"/>
        </w:rPr>
        <w:t xml:space="preserve"> </w:t>
      </w:r>
      <w:r w:rsidR="00FB723F" w:rsidRPr="007C1731">
        <w:rPr>
          <w:rFonts w:asciiTheme="majorHAnsi" w:hAnsiTheme="majorHAnsi"/>
        </w:rPr>
        <w:t>it,</w:t>
      </w:r>
      <w:r w:rsidR="00FB723F" w:rsidRPr="007C1731">
        <w:rPr>
          <w:rFonts w:asciiTheme="majorHAnsi" w:hAnsiTheme="majorHAnsi"/>
          <w:spacing w:val="-3"/>
        </w:rPr>
        <w:t xml:space="preserve"> </w:t>
      </w:r>
      <w:r w:rsidR="00FB723F" w:rsidRPr="007C1731">
        <w:rPr>
          <w:rFonts w:asciiTheme="majorHAnsi" w:hAnsiTheme="majorHAnsi"/>
        </w:rPr>
        <w:t>and</w:t>
      </w:r>
      <w:r w:rsidR="00FB723F" w:rsidRPr="007C1731">
        <w:rPr>
          <w:rFonts w:asciiTheme="majorHAnsi" w:hAnsiTheme="majorHAnsi"/>
          <w:spacing w:val="-4"/>
        </w:rPr>
        <w:t xml:space="preserve"> </w:t>
      </w:r>
      <w:r w:rsidR="00FB723F" w:rsidRPr="007C1731">
        <w:rPr>
          <w:rFonts w:asciiTheme="majorHAnsi" w:hAnsiTheme="majorHAnsi"/>
        </w:rPr>
        <w:t>how</w:t>
      </w:r>
      <w:r w:rsidR="00FB723F" w:rsidRPr="007C1731">
        <w:rPr>
          <w:rFonts w:asciiTheme="majorHAnsi" w:hAnsiTheme="majorHAnsi"/>
          <w:spacing w:val="-5"/>
        </w:rPr>
        <w:t xml:space="preserve"> </w:t>
      </w:r>
      <w:r w:rsidR="00FB723F" w:rsidRPr="007C1731">
        <w:rPr>
          <w:rFonts w:asciiTheme="majorHAnsi" w:hAnsiTheme="majorHAnsi"/>
        </w:rPr>
        <w:t>they</w:t>
      </w:r>
      <w:r w:rsidR="00FB723F" w:rsidRPr="007C1731">
        <w:rPr>
          <w:rFonts w:asciiTheme="majorHAnsi" w:hAnsiTheme="majorHAnsi"/>
          <w:spacing w:val="-2"/>
        </w:rPr>
        <w:t xml:space="preserve"> </w:t>
      </w:r>
      <w:r w:rsidR="00FB723F" w:rsidRPr="007C1731">
        <w:rPr>
          <w:rFonts w:asciiTheme="majorHAnsi" w:hAnsiTheme="majorHAnsi"/>
        </w:rPr>
        <w:t>will</w:t>
      </w:r>
      <w:r w:rsidR="00FB723F" w:rsidRPr="007C1731">
        <w:rPr>
          <w:rFonts w:asciiTheme="majorHAnsi" w:hAnsiTheme="majorHAnsi"/>
          <w:spacing w:val="-3"/>
        </w:rPr>
        <w:t xml:space="preserve"> </w:t>
      </w:r>
      <w:r w:rsidR="00FB723F" w:rsidRPr="007C1731">
        <w:rPr>
          <w:rFonts w:asciiTheme="majorHAnsi" w:hAnsiTheme="majorHAnsi"/>
        </w:rPr>
        <w:t>know</w:t>
      </w:r>
      <w:r w:rsidR="00FB723F" w:rsidRPr="007C1731">
        <w:rPr>
          <w:rFonts w:asciiTheme="majorHAnsi" w:hAnsiTheme="majorHAnsi"/>
          <w:spacing w:val="-5"/>
        </w:rPr>
        <w:t xml:space="preserve"> </w:t>
      </w:r>
      <w:r w:rsidR="00FB723F" w:rsidRPr="007C1731">
        <w:rPr>
          <w:rFonts w:asciiTheme="majorHAnsi" w:hAnsiTheme="majorHAnsi"/>
        </w:rPr>
        <w:t>if</w:t>
      </w:r>
      <w:r w:rsidR="00FB723F" w:rsidRPr="007C1731">
        <w:rPr>
          <w:rFonts w:asciiTheme="majorHAnsi" w:hAnsiTheme="majorHAnsi"/>
          <w:spacing w:val="-2"/>
        </w:rPr>
        <w:t xml:space="preserve"> </w:t>
      </w:r>
      <w:r w:rsidR="00FB723F" w:rsidRPr="007C1731">
        <w:rPr>
          <w:rFonts w:asciiTheme="majorHAnsi" w:hAnsiTheme="majorHAnsi"/>
        </w:rPr>
        <w:t>they</w:t>
      </w:r>
      <w:r w:rsidR="00FB723F" w:rsidRPr="007C1731">
        <w:rPr>
          <w:rFonts w:asciiTheme="majorHAnsi" w:hAnsiTheme="majorHAnsi"/>
          <w:spacing w:val="-2"/>
        </w:rPr>
        <w:t xml:space="preserve"> </w:t>
      </w:r>
      <w:r w:rsidR="00FB723F" w:rsidRPr="007C1731">
        <w:rPr>
          <w:rFonts w:asciiTheme="majorHAnsi" w:hAnsiTheme="majorHAnsi"/>
        </w:rPr>
        <w:t>succeed. The</w:t>
      </w:r>
      <w:r w:rsidR="00FB723F" w:rsidRPr="007C1731">
        <w:rPr>
          <w:rFonts w:asciiTheme="majorHAnsi" w:hAnsiTheme="majorHAnsi"/>
          <w:spacing w:val="-7"/>
        </w:rPr>
        <w:t xml:space="preserve"> </w:t>
      </w:r>
      <w:r w:rsidR="00FB723F" w:rsidRPr="007C1731">
        <w:rPr>
          <w:rFonts w:asciiTheme="majorHAnsi" w:hAnsiTheme="majorHAnsi"/>
        </w:rPr>
        <w:t>description</w:t>
      </w:r>
      <w:r w:rsidR="00FB723F" w:rsidRPr="007C1731">
        <w:rPr>
          <w:rFonts w:asciiTheme="majorHAnsi" w:hAnsiTheme="majorHAnsi"/>
          <w:spacing w:val="-7"/>
        </w:rPr>
        <w:t xml:space="preserve"> </w:t>
      </w:r>
      <w:r w:rsidR="00FB723F" w:rsidRPr="007C1731">
        <w:rPr>
          <w:rFonts w:asciiTheme="majorHAnsi" w:hAnsiTheme="majorHAnsi"/>
        </w:rPr>
        <w:lastRenderedPageBreak/>
        <w:t>should</w:t>
      </w:r>
      <w:r w:rsidR="00FB723F" w:rsidRPr="007C1731">
        <w:rPr>
          <w:rFonts w:asciiTheme="majorHAnsi" w:hAnsiTheme="majorHAnsi"/>
          <w:spacing w:val="-9"/>
        </w:rPr>
        <w:t xml:space="preserve"> </w:t>
      </w:r>
      <w:r w:rsidR="00FB723F" w:rsidRPr="007C1731">
        <w:rPr>
          <w:rFonts w:asciiTheme="majorHAnsi" w:hAnsiTheme="majorHAnsi"/>
        </w:rPr>
        <w:t>include:</w:t>
      </w:r>
    </w:p>
    <w:p w14:paraId="2A1735A7" w14:textId="77777777" w:rsidR="00AD671E" w:rsidRPr="007C1731" w:rsidRDefault="00FB723F">
      <w:pPr>
        <w:pStyle w:val="ListParagraph"/>
        <w:numPr>
          <w:ilvl w:val="0"/>
          <w:numId w:val="2"/>
        </w:numPr>
        <w:tabs>
          <w:tab w:val="left" w:pos="1179"/>
        </w:tabs>
        <w:spacing w:before="122"/>
        <w:ind w:left="1179" w:hanging="358"/>
        <w:rPr>
          <w:rFonts w:asciiTheme="majorHAnsi" w:hAnsiTheme="majorHAnsi"/>
        </w:rPr>
      </w:pPr>
      <w:r w:rsidRPr="007C1731">
        <w:rPr>
          <w:rFonts w:asciiTheme="majorHAnsi" w:hAnsiTheme="majorHAnsi"/>
          <w:sz w:val="24"/>
        </w:rPr>
        <w:t xml:space="preserve">Project </w:t>
      </w:r>
      <w:r w:rsidRPr="007C1731">
        <w:rPr>
          <w:rFonts w:asciiTheme="majorHAnsi" w:hAnsiTheme="majorHAnsi"/>
          <w:spacing w:val="-2"/>
          <w:sz w:val="24"/>
        </w:rPr>
        <w:t>goals/objectives</w:t>
      </w:r>
    </w:p>
    <w:p w14:paraId="57720927" w14:textId="77777777" w:rsidR="00AD671E" w:rsidRPr="007C1731" w:rsidRDefault="00FB723F">
      <w:pPr>
        <w:pStyle w:val="ListParagraph"/>
        <w:numPr>
          <w:ilvl w:val="0"/>
          <w:numId w:val="2"/>
        </w:numPr>
        <w:tabs>
          <w:tab w:val="left" w:pos="1181"/>
        </w:tabs>
        <w:spacing w:before="2" w:line="278" w:lineRule="auto"/>
        <w:ind w:right="583"/>
        <w:rPr>
          <w:rFonts w:asciiTheme="majorHAnsi" w:hAnsiTheme="majorHAnsi"/>
        </w:rPr>
      </w:pPr>
      <w:r w:rsidRPr="007C1731">
        <w:rPr>
          <w:rFonts w:asciiTheme="majorHAnsi" w:hAnsiTheme="majorHAnsi"/>
          <w:sz w:val="24"/>
        </w:rPr>
        <w:t>Work-plan</w:t>
      </w:r>
      <w:r w:rsidRPr="007C1731">
        <w:rPr>
          <w:rFonts w:asciiTheme="majorHAnsi" w:hAnsiTheme="majorHAnsi"/>
          <w:spacing w:val="-5"/>
          <w:sz w:val="24"/>
        </w:rPr>
        <w:t xml:space="preserve"> </w:t>
      </w:r>
      <w:r w:rsidRPr="007C1731">
        <w:rPr>
          <w:rFonts w:asciiTheme="majorHAnsi" w:hAnsiTheme="majorHAnsi"/>
          <w:sz w:val="24"/>
        </w:rPr>
        <w:t>and</w:t>
      </w:r>
      <w:r w:rsidRPr="007C1731">
        <w:rPr>
          <w:rFonts w:asciiTheme="majorHAnsi" w:hAnsiTheme="majorHAnsi"/>
          <w:spacing w:val="-5"/>
          <w:sz w:val="24"/>
        </w:rPr>
        <w:t xml:space="preserve"> </w:t>
      </w:r>
      <w:r w:rsidRPr="007C1731">
        <w:rPr>
          <w:rFonts w:asciiTheme="majorHAnsi" w:hAnsiTheme="majorHAnsi"/>
          <w:sz w:val="24"/>
        </w:rPr>
        <w:t>activities:</w:t>
      </w:r>
      <w:r w:rsidRPr="007C1731">
        <w:rPr>
          <w:rFonts w:asciiTheme="majorHAnsi" w:hAnsiTheme="majorHAnsi"/>
          <w:spacing w:val="-3"/>
          <w:sz w:val="24"/>
        </w:rPr>
        <w:t xml:space="preserve"> </w:t>
      </w:r>
      <w:r w:rsidRPr="007C1731">
        <w:rPr>
          <w:rFonts w:asciiTheme="majorHAnsi" w:hAnsiTheme="majorHAnsi"/>
          <w:sz w:val="24"/>
        </w:rPr>
        <w:t>provide</w:t>
      </w:r>
      <w:r w:rsidRPr="007C1731">
        <w:rPr>
          <w:rFonts w:asciiTheme="majorHAnsi" w:hAnsiTheme="majorHAnsi"/>
          <w:spacing w:val="-3"/>
          <w:sz w:val="24"/>
        </w:rPr>
        <w:t xml:space="preserve"> </w:t>
      </w:r>
      <w:r w:rsidRPr="007C1731">
        <w:rPr>
          <w:rFonts w:asciiTheme="majorHAnsi" w:hAnsiTheme="majorHAnsi"/>
          <w:sz w:val="24"/>
        </w:rPr>
        <w:t>a</w:t>
      </w:r>
      <w:r w:rsidRPr="007C1731">
        <w:rPr>
          <w:rFonts w:asciiTheme="majorHAnsi" w:hAnsiTheme="majorHAnsi"/>
          <w:spacing w:val="-4"/>
          <w:sz w:val="24"/>
        </w:rPr>
        <w:t xml:space="preserve"> </w:t>
      </w:r>
      <w:r w:rsidRPr="007C1731">
        <w:rPr>
          <w:rFonts w:asciiTheme="majorHAnsi" w:hAnsiTheme="majorHAnsi"/>
          <w:sz w:val="24"/>
        </w:rPr>
        <w:t>clear statement</w:t>
      </w:r>
      <w:r w:rsidRPr="007C1731">
        <w:rPr>
          <w:rFonts w:asciiTheme="majorHAnsi" w:hAnsiTheme="majorHAnsi"/>
          <w:spacing w:val="-10"/>
          <w:sz w:val="24"/>
        </w:rPr>
        <w:t xml:space="preserve"> </w:t>
      </w:r>
      <w:r w:rsidRPr="007C1731">
        <w:rPr>
          <w:rFonts w:asciiTheme="majorHAnsi" w:hAnsiTheme="majorHAnsi"/>
          <w:sz w:val="24"/>
        </w:rPr>
        <w:t>of</w:t>
      </w:r>
      <w:r w:rsidRPr="007C1731">
        <w:rPr>
          <w:rFonts w:asciiTheme="majorHAnsi" w:hAnsiTheme="majorHAnsi"/>
          <w:spacing w:val="-3"/>
          <w:sz w:val="24"/>
        </w:rPr>
        <w:t xml:space="preserve"> </w:t>
      </w:r>
      <w:r w:rsidRPr="007C1731">
        <w:rPr>
          <w:rFonts w:asciiTheme="majorHAnsi" w:hAnsiTheme="majorHAnsi"/>
          <w:sz w:val="24"/>
        </w:rPr>
        <w:t>the</w:t>
      </w:r>
      <w:r w:rsidRPr="007C1731">
        <w:rPr>
          <w:rFonts w:asciiTheme="majorHAnsi" w:hAnsiTheme="majorHAnsi"/>
          <w:spacing w:val="-3"/>
          <w:sz w:val="24"/>
        </w:rPr>
        <w:t xml:space="preserve"> </w:t>
      </w:r>
      <w:r w:rsidRPr="007C1731">
        <w:rPr>
          <w:rFonts w:asciiTheme="majorHAnsi" w:hAnsiTheme="majorHAnsi"/>
          <w:sz w:val="24"/>
        </w:rPr>
        <w:t>work</w:t>
      </w:r>
      <w:r w:rsidRPr="007C1731">
        <w:rPr>
          <w:rFonts w:asciiTheme="majorHAnsi" w:hAnsiTheme="majorHAnsi"/>
          <w:spacing w:val="-3"/>
          <w:sz w:val="24"/>
        </w:rPr>
        <w:t xml:space="preserve"> </w:t>
      </w:r>
      <w:r w:rsidRPr="007C1731">
        <w:rPr>
          <w:rFonts w:asciiTheme="majorHAnsi" w:hAnsiTheme="majorHAnsi"/>
          <w:sz w:val="24"/>
        </w:rPr>
        <w:t>to</w:t>
      </w:r>
      <w:r w:rsidRPr="007C1731">
        <w:rPr>
          <w:rFonts w:asciiTheme="majorHAnsi" w:hAnsiTheme="majorHAnsi"/>
          <w:spacing w:val="-6"/>
          <w:sz w:val="24"/>
        </w:rPr>
        <w:t xml:space="preserve"> </w:t>
      </w:r>
      <w:r w:rsidRPr="007C1731">
        <w:rPr>
          <w:rFonts w:asciiTheme="majorHAnsi" w:hAnsiTheme="majorHAnsi"/>
          <w:sz w:val="24"/>
        </w:rPr>
        <w:t>be</w:t>
      </w:r>
      <w:r w:rsidRPr="007C1731">
        <w:rPr>
          <w:rFonts w:asciiTheme="majorHAnsi" w:hAnsiTheme="majorHAnsi"/>
          <w:spacing w:val="-3"/>
          <w:sz w:val="24"/>
        </w:rPr>
        <w:t xml:space="preserve"> </w:t>
      </w:r>
      <w:r w:rsidRPr="007C1731">
        <w:rPr>
          <w:rFonts w:asciiTheme="majorHAnsi" w:hAnsiTheme="majorHAnsi"/>
          <w:sz w:val="24"/>
        </w:rPr>
        <w:t>undertaken, including the design and</w:t>
      </w:r>
      <w:r w:rsidRPr="007C1731">
        <w:rPr>
          <w:rFonts w:asciiTheme="majorHAnsi" w:hAnsiTheme="majorHAnsi"/>
          <w:spacing w:val="-6"/>
          <w:sz w:val="24"/>
        </w:rPr>
        <w:t xml:space="preserve"> </w:t>
      </w:r>
      <w:r w:rsidRPr="007C1731">
        <w:rPr>
          <w:rFonts w:asciiTheme="majorHAnsi" w:hAnsiTheme="majorHAnsi"/>
          <w:sz w:val="24"/>
        </w:rPr>
        <w:t>inclusion</w:t>
      </w:r>
      <w:r w:rsidRPr="007C1731">
        <w:rPr>
          <w:rFonts w:asciiTheme="majorHAnsi" w:hAnsiTheme="majorHAnsi"/>
          <w:spacing w:val="-4"/>
          <w:sz w:val="24"/>
        </w:rPr>
        <w:t xml:space="preserve"> </w:t>
      </w:r>
      <w:r w:rsidRPr="007C1731">
        <w:rPr>
          <w:rFonts w:asciiTheme="majorHAnsi" w:hAnsiTheme="majorHAnsi"/>
          <w:sz w:val="24"/>
        </w:rPr>
        <w:t>of activities, and, where appropriate, a clear</w:t>
      </w:r>
    </w:p>
    <w:p w14:paraId="4CD613EE" w14:textId="77777777" w:rsidR="00AD671E" w:rsidRPr="007C1731" w:rsidRDefault="00FB723F">
      <w:pPr>
        <w:pStyle w:val="BodyText"/>
        <w:spacing w:before="41"/>
        <w:ind w:left="1181"/>
        <w:rPr>
          <w:rFonts w:asciiTheme="majorHAnsi" w:hAnsiTheme="majorHAnsi"/>
        </w:rPr>
      </w:pPr>
      <w:r w:rsidRPr="007C1731">
        <w:rPr>
          <w:rFonts w:asciiTheme="majorHAnsi" w:hAnsiTheme="majorHAnsi"/>
        </w:rPr>
        <w:t>description</w:t>
      </w:r>
      <w:r w:rsidRPr="007C1731">
        <w:rPr>
          <w:rFonts w:asciiTheme="majorHAnsi" w:hAnsiTheme="majorHAnsi"/>
          <w:spacing w:val="-9"/>
        </w:rPr>
        <w:t xml:space="preserve"> </w:t>
      </w:r>
      <w:r w:rsidRPr="007C1731">
        <w:rPr>
          <w:rFonts w:asciiTheme="majorHAnsi" w:hAnsiTheme="majorHAnsi"/>
        </w:rPr>
        <w:t>of</w:t>
      </w:r>
      <w:r w:rsidRPr="007C1731">
        <w:rPr>
          <w:rFonts w:asciiTheme="majorHAnsi" w:hAnsiTheme="majorHAnsi"/>
          <w:spacing w:val="-5"/>
        </w:rPr>
        <w:t xml:space="preserve"> </w:t>
      </w:r>
      <w:r w:rsidRPr="007C1731">
        <w:rPr>
          <w:rFonts w:asciiTheme="majorHAnsi" w:hAnsiTheme="majorHAnsi"/>
        </w:rPr>
        <w:t>methods</w:t>
      </w:r>
      <w:r w:rsidRPr="007C1731">
        <w:rPr>
          <w:rFonts w:asciiTheme="majorHAnsi" w:hAnsiTheme="majorHAnsi"/>
          <w:spacing w:val="-4"/>
        </w:rPr>
        <w:t xml:space="preserve"> </w:t>
      </w:r>
      <w:r w:rsidRPr="007C1731">
        <w:rPr>
          <w:rFonts w:asciiTheme="majorHAnsi" w:hAnsiTheme="majorHAnsi"/>
        </w:rPr>
        <w:t>and</w:t>
      </w:r>
      <w:r w:rsidRPr="007C1731">
        <w:rPr>
          <w:rFonts w:asciiTheme="majorHAnsi" w:hAnsiTheme="majorHAnsi"/>
          <w:spacing w:val="-6"/>
        </w:rPr>
        <w:t xml:space="preserve"> </w:t>
      </w:r>
      <w:r w:rsidRPr="007C1731">
        <w:rPr>
          <w:rFonts w:asciiTheme="majorHAnsi" w:hAnsiTheme="majorHAnsi"/>
          <w:spacing w:val="-2"/>
        </w:rPr>
        <w:t>procedures</w:t>
      </w:r>
    </w:p>
    <w:p w14:paraId="4BC7677A" w14:textId="77777777" w:rsidR="00AD671E" w:rsidRPr="007C1731" w:rsidRDefault="00FB723F">
      <w:pPr>
        <w:pStyle w:val="ListParagraph"/>
        <w:numPr>
          <w:ilvl w:val="0"/>
          <w:numId w:val="2"/>
        </w:numPr>
        <w:tabs>
          <w:tab w:val="left" w:pos="1180"/>
        </w:tabs>
        <w:spacing w:before="87"/>
        <w:ind w:left="1180" w:hanging="359"/>
        <w:rPr>
          <w:rFonts w:asciiTheme="majorHAnsi" w:hAnsiTheme="majorHAnsi"/>
        </w:rPr>
      </w:pPr>
      <w:r w:rsidRPr="007C1731">
        <w:rPr>
          <w:rFonts w:asciiTheme="majorHAnsi" w:hAnsiTheme="majorHAnsi"/>
          <w:sz w:val="24"/>
        </w:rPr>
        <w:t>Broader</w:t>
      </w:r>
      <w:r w:rsidRPr="007C1731">
        <w:rPr>
          <w:rFonts w:asciiTheme="majorHAnsi" w:hAnsiTheme="majorHAnsi"/>
          <w:spacing w:val="-9"/>
          <w:sz w:val="24"/>
        </w:rPr>
        <w:t xml:space="preserve"> </w:t>
      </w:r>
      <w:r w:rsidRPr="007C1731">
        <w:rPr>
          <w:rFonts w:asciiTheme="majorHAnsi" w:hAnsiTheme="majorHAnsi"/>
          <w:sz w:val="24"/>
        </w:rPr>
        <w:t>Impacts</w:t>
      </w:r>
      <w:r w:rsidRPr="007C1731">
        <w:rPr>
          <w:rFonts w:asciiTheme="majorHAnsi" w:hAnsiTheme="majorHAnsi"/>
          <w:spacing w:val="-11"/>
          <w:sz w:val="24"/>
        </w:rPr>
        <w:t xml:space="preserve"> </w:t>
      </w:r>
      <w:r w:rsidRPr="007C1731">
        <w:rPr>
          <w:rFonts w:asciiTheme="majorHAnsi" w:hAnsiTheme="majorHAnsi"/>
          <w:sz w:val="24"/>
        </w:rPr>
        <w:t>of</w:t>
      </w:r>
      <w:r w:rsidRPr="007C1731">
        <w:rPr>
          <w:rFonts w:asciiTheme="majorHAnsi" w:hAnsiTheme="majorHAnsi"/>
          <w:spacing w:val="-11"/>
          <w:sz w:val="24"/>
        </w:rPr>
        <w:t xml:space="preserve"> </w:t>
      </w:r>
      <w:r w:rsidRPr="007C1731">
        <w:rPr>
          <w:rFonts w:asciiTheme="majorHAnsi" w:hAnsiTheme="majorHAnsi"/>
          <w:sz w:val="24"/>
        </w:rPr>
        <w:t>the</w:t>
      </w:r>
      <w:r w:rsidRPr="007C1731">
        <w:rPr>
          <w:rFonts w:asciiTheme="majorHAnsi" w:hAnsiTheme="majorHAnsi"/>
          <w:spacing w:val="-11"/>
          <w:sz w:val="24"/>
        </w:rPr>
        <w:t xml:space="preserve"> </w:t>
      </w:r>
      <w:r w:rsidRPr="007C1731">
        <w:rPr>
          <w:rFonts w:asciiTheme="majorHAnsi" w:hAnsiTheme="majorHAnsi"/>
          <w:sz w:val="24"/>
        </w:rPr>
        <w:t>project</w:t>
      </w:r>
      <w:r w:rsidRPr="007C1731">
        <w:rPr>
          <w:rFonts w:asciiTheme="majorHAnsi" w:hAnsiTheme="majorHAnsi"/>
          <w:spacing w:val="-12"/>
          <w:sz w:val="24"/>
        </w:rPr>
        <w:t xml:space="preserve"> </w:t>
      </w:r>
      <w:r w:rsidRPr="007C1731">
        <w:rPr>
          <w:rFonts w:asciiTheme="majorHAnsi" w:hAnsiTheme="majorHAnsi"/>
          <w:sz w:val="24"/>
        </w:rPr>
        <w:t>to</w:t>
      </w:r>
      <w:r w:rsidRPr="007C1731">
        <w:rPr>
          <w:rFonts w:asciiTheme="majorHAnsi" w:hAnsiTheme="majorHAnsi"/>
          <w:spacing w:val="-10"/>
          <w:sz w:val="24"/>
        </w:rPr>
        <w:t xml:space="preserve"> </w:t>
      </w:r>
      <w:r w:rsidRPr="007C1731">
        <w:rPr>
          <w:rFonts w:asciiTheme="majorHAnsi" w:hAnsiTheme="majorHAnsi"/>
          <w:sz w:val="24"/>
        </w:rPr>
        <w:t>communities</w:t>
      </w:r>
      <w:r w:rsidRPr="007C1731">
        <w:rPr>
          <w:rFonts w:asciiTheme="majorHAnsi" w:hAnsiTheme="majorHAnsi"/>
          <w:spacing w:val="-11"/>
          <w:sz w:val="24"/>
        </w:rPr>
        <w:t xml:space="preserve"> </w:t>
      </w:r>
      <w:r w:rsidRPr="007C1731">
        <w:rPr>
          <w:rFonts w:asciiTheme="majorHAnsi" w:hAnsiTheme="majorHAnsi"/>
          <w:sz w:val="24"/>
        </w:rPr>
        <w:t>in</w:t>
      </w:r>
      <w:r w:rsidRPr="007C1731">
        <w:rPr>
          <w:rFonts w:asciiTheme="majorHAnsi" w:hAnsiTheme="majorHAnsi"/>
          <w:spacing w:val="-13"/>
          <w:sz w:val="24"/>
        </w:rPr>
        <w:t xml:space="preserve"> </w:t>
      </w:r>
      <w:r w:rsidRPr="007C1731">
        <w:rPr>
          <w:rFonts w:asciiTheme="majorHAnsi" w:hAnsiTheme="majorHAnsi"/>
          <w:sz w:val="24"/>
        </w:rPr>
        <w:t>New</w:t>
      </w:r>
      <w:r w:rsidRPr="007C1731">
        <w:rPr>
          <w:rFonts w:asciiTheme="majorHAnsi" w:hAnsiTheme="majorHAnsi"/>
          <w:spacing w:val="-10"/>
          <w:sz w:val="24"/>
        </w:rPr>
        <w:t xml:space="preserve"> </w:t>
      </w:r>
      <w:r w:rsidRPr="007C1731">
        <w:rPr>
          <w:rFonts w:asciiTheme="majorHAnsi" w:hAnsiTheme="majorHAnsi"/>
          <w:sz w:val="24"/>
        </w:rPr>
        <w:t>Mexico</w:t>
      </w:r>
      <w:r w:rsidRPr="007C1731">
        <w:rPr>
          <w:rFonts w:asciiTheme="majorHAnsi" w:hAnsiTheme="majorHAnsi"/>
          <w:spacing w:val="-13"/>
          <w:sz w:val="24"/>
        </w:rPr>
        <w:t xml:space="preserve"> </w:t>
      </w:r>
      <w:r w:rsidRPr="007C1731">
        <w:rPr>
          <w:rFonts w:asciiTheme="majorHAnsi" w:hAnsiTheme="majorHAnsi"/>
          <w:sz w:val="24"/>
        </w:rPr>
        <w:t>and</w:t>
      </w:r>
      <w:r w:rsidRPr="007C1731">
        <w:rPr>
          <w:rFonts w:asciiTheme="majorHAnsi" w:hAnsiTheme="majorHAnsi"/>
          <w:spacing w:val="-13"/>
          <w:sz w:val="24"/>
        </w:rPr>
        <w:t xml:space="preserve"> </w:t>
      </w:r>
      <w:r w:rsidRPr="007C1731">
        <w:rPr>
          <w:rFonts w:asciiTheme="majorHAnsi" w:hAnsiTheme="majorHAnsi"/>
          <w:spacing w:val="-2"/>
          <w:sz w:val="24"/>
        </w:rPr>
        <w:t>beyond</w:t>
      </w:r>
    </w:p>
    <w:p w14:paraId="3BD9A13E" w14:textId="77777777" w:rsidR="00AD671E" w:rsidRPr="007C1731" w:rsidRDefault="00FB723F">
      <w:pPr>
        <w:pStyle w:val="ListParagraph"/>
        <w:numPr>
          <w:ilvl w:val="0"/>
          <w:numId w:val="2"/>
        </w:numPr>
        <w:tabs>
          <w:tab w:val="left" w:pos="1181"/>
        </w:tabs>
        <w:spacing w:before="93" w:line="273" w:lineRule="auto"/>
        <w:ind w:right="1003"/>
        <w:rPr>
          <w:rFonts w:asciiTheme="majorHAnsi" w:hAnsiTheme="majorHAnsi"/>
        </w:rPr>
      </w:pPr>
      <w:r w:rsidRPr="007C1731">
        <w:rPr>
          <w:rFonts w:asciiTheme="majorHAnsi" w:hAnsiTheme="majorHAnsi"/>
          <w:sz w:val="24"/>
        </w:rPr>
        <w:t>Please</w:t>
      </w:r>
      <w:r w:rsidRPr="007C1731">
        <w:rPr>
          <w:rFonts w:asciiTheme="majorHAnsi" w:hAnsiTheme="majorHAnsi"/>
          <w:spacing w:val="-14"/>
          <w:sz w:val="24"/>
        </w:rPr>
        <w:t xml:space="preserve"> </w:t>
      </w:r>
      <w:r w:rsidRPr="007C1731">
        <w:rPr>
          <w:rFonts w:asciiTheme="majorHAnsi" w:hAnsiTheme="majorHAnsi"/>
          <w:sz w:val="24"/>
        </w:rPr>
        <w:t>indicate</w:t>
      </w:r>
      <w:r w:rsidRPr="007C1731">
        <w:rPr>
          <w:rFonts w:asciiTheme="majorHAnsi" w:hAnsiTheme="majorHAnsi"/>
          <w:spacing w:val="-14"/>
          <w:sz w:val="24"/>
        </w:rPr>
        <w:t xml:space="preserve"> </w:t>
      </w:r>
      <w:r w:rsidRPr="007C1731">
        <w:rPr>
          <w:rFonts w:asciiTheme="majorHAnsi" w:hAnsiTheme="majorHAnsi"/>
          <w:sz w:val="24"/>
        </w:rPr>
        <w:t>matching</w:t>
      </w:r>
      <w:r w:rsidRPr="007C1731">
        <w:rPr>
          <w:rFonts w:asciiTheme="majorHAnsi" w:hAnsiTheme="majorHAnsi"/>
          <w:spacing w:val="-13"/>
          <w:sz w:val="24"/>
        </w:rPr>
        <w:t xml:space="preserve"> </w:t>
      </w:r>
      <w:r w:rsidRPr="007C1731">
        <w:rPr>
          <w:rFonts w:asciiTheme="majorHAnsi" w:hAnsiTheme="majorHAnsi"/>
          <w:sz w:val="24"/>
        </w:rPr>
        <w:t>(or</w:t>
      </w:r>
      <w:r w:rsidRPr="007C1731">
        <w:rPr>
          <w:rFonts w:asciiTheme="majorHAnsi" w:hAnsiTheme="majorHAnsi"/>
          <w:spacing w:val="-14"/>
          <w:sz w:val="24"/>
        </w:rPr>
        <w:t xml:space="preserve"> </w:t>
      </w:r>
      <w:r w:rsidRPr="007C1731">
        <w:rPr>
          <w:rFonts w:asciiTheme="majorHAnsi" w:hAnsiTheme="majorHAnsi"/>
          <w:sz w:val="24"/>
        </w:rPr>
        <w:t>in-kind)</w:t>
      </w:r>
      <w:r w:rsidRPr="007C1731">
        <w:rPr>
          <w:rFonts w:asciiTheme="majorHAnsi" w:hAnsiTheme="majorHAnsi"/>
          <w:spacing w:val="-13"/>
          <w:sz w:val="24"/>
        </w:rPr>
        <w:t xml:space="preserve"> </w:t>
      </w:r>
      <w:r w:rsidRPr="007C1731">
        <w:rPr>
          <w:rFonts w:asciiTheme="majorHAnsi" w:hAnsiTheme="majorHAnsi"/>
          <w:sz w:val="24"/>
        </w:rPr>
        <w:t>funds</w:t>
      </w:r>
      <w:r w:rsidRPr="007C1731">
        <w:rPr>
          <w:rFonts w:asciiTheme="majorHAnsi" w:hAnsiTheme="majorHAnsi"/>
          <w:spacing w:val="-14"/>
          <w:sz w:val="24"/>
        </w:rPr>
        <w:t xml:space="preserve"> </w:t>
      </w:r>
      <w:r w:rsidRPr="007C1731">
        <w:rPr>
          <w:rFonts w:asciiTheme="majorHAnsi" w:hAnsiTheme="majorHAnsi"/>
          <w:sz w:val="24"/>
        </w:rPr>
        <w:t>or</w:t>
      </w:r>
      <w:r w:rsidRPr="007C1731">
        <w:rPr>
          <w:rFonts w:asciiTheme="majorHAnsi" w:hAnsiTheme="majorHAnsi"/>
          <w:spacing w:val="-13"/>
          <w:sz w:val="24"/>
        </w:rPr>
        <w:t xml:space="preserve"> </w:t>
      </w:r>
      <w:r w:rsidRPr="007C1731">
        <w:rPr>
          <w:rFonts w:asciiTheme="majorHAnsi" w:hAnsiTheme="majorHAnsi"/>
          <w:sz w:val="24"/>
        </w:rPr>
        <w:t>other</w:t>
      </w:r>
      <w:r w:rsidRPr="007C1731">
        <w:rPr>
          <w:rFonts w:asciiTheme="majorHAnsi" w:hAnsiTheme="majorHAnsi"/>
          <w:spacing w:val="-14"/>
          <w:sz w:val="24"/>
        </w:rPr>
        <w:t xml:space="preserve"> </w:t>
      </w:r>
      <w:r w:rsidRPr="007C1731">
        <w:rPr>
          <w:rFonts w:asciiTheme="majorHAnsi" w:hAnsiTheme="majorHAnsi"/>
          <w:sz w:val="24"/>
        </w:rPr>
        <w:t>awards</w:t>
      </w:r>
      <w:r w:rsidRPr="007C1731">
        <w:rPr>
          <w:rFonts w:asciiTheme="majorHAnsi" w:hAnsiTheme="majorHAnsi"/>
          <w:spacing w:val="-14"/>
          <w:sz w:val="24"/>
        </w:rPr>
        <w:t xml:space="preserve"> </w:t>
      </w:r>
      <w:r w:rsidRPr="007C1731">
        <w:rPr>
          <w:rFonts w:asciiTheme="majorHAnsi" w:hAnsiTheme="majorHAnsi"/>
          <w:sz w:val="24"/>
        </w:rPr>
        <w:t>that</w:t>
      </w:r>
      <w:r w:rsidRPr="007C1731">
        <w:rPr>
          <w:rFonts w:asciiTheme="majorHAnsi" w:hAnsiTheme="majorHAnsi"/>
          <w:spacing w:val="-13"/>
          <w:sz w:val="24"/>
        </w:rPr>
        <w:t xml:space="preserve"> </w:t>
      </w:r>
      <w:r w:rsidRPr="007C1731">
        <w:rPr>
          <w:rFonts w:asciiTheme="majorHAnsi" w:hAnsiTheme="majorHAnsi"/>
          <w:sz w:val="24"/>
        </w:rPr>
        <w:t>can</w:t>
      </w:r>
      <w:r w:rsidRPr="007C1731">
        <w:rPr>
          <w:rFonts w:asciiTheme="majorHAnsi" w:hAnsiTheme="majorHAnsi"/>
          <w:spacing w:val="-14"/>
          <w:sz w:val="24"/>
        </w:rPr>
        <w:t xml:space="preserve"> </w:t>
      </w:r>
      <w:r w:rsidRPr="007C1731">
        <w:rPr>
          <w:rFonts w:asciiTheme="majorHAnsi" w:hAnsiTheme="majorHAnsi"/>
          <w:sz w:val="24"/>
        </w:rPr>
        <w:t>be</w:t>
      </w:r>
      <w:r w:rsidRPr="007C1731">
        <w:rPr>
          <w:rFonts w:asciiTheme="majorHAnsi" w:hAnsiTheme="majorHAnsi"/>
          <w:spacing w:val="-13"/>
          <w:sz w:val="24"/>
        </w:rPr>
        <w:t xml:space="preserve"> </w:t>
      </w:r>
      <w:r w:rsidRPr="007C1731">
        <w:rPr>
          <w:rFonts w:asciiTheme="majorHAnsi" w:hAnsiTheme="majorHAnsi"/>
          <w:sz w:val="24"/>
        </w:rPr>
        <w:t>used</w:t>
      </w:r>
      <w:r w:rsidRPr="007C1731">
        <w:rPr>
          <w:rFonts w:asciiTheme="majorHAnsi" w:hAnsiTheme="majorHAnsi"/>
          <w:spacing w:val="-14"/>
          <w:sz w:val="24"/>
        </w:rPr>
        <w:t xml:space="preserve"> </w:t>
      </w:r>
      <w:r w:rsidRPr="007C1731">
        <w:rPr>
          <w:rFonts w:asciiTheme="majorHAnsi" w:hAnsiTheme="majorHAnsi"/>
          <w:sz w:val="24"/>
        </w:rPr>
        <w:t>to support the proposed project</w:t>
      </w:r>
    </w:p>
    <w:p w14:paraId="270B8CE9" w14:textId="77777777" w:rsidR="00AD671E" w:rsidRPr="007C1731" w:rsidRDefault="00FB723F">
      <w:pPr>
        <w:pStyle w:val="ListParagraph"/>
        <w:numPr>
          <w:ilvl w:val="0"/>
          <w:numId w:val="2"/>
        </w:numPr>
        <w:tabs>
          <w:tab w:val="left" w:pos="1179"/>
          <w:tab w:val="left" w:pos="1181"/>
        </w:tabs>
        <w:spacing w:before="7" w:line="273" w:lineRule="auto"/>
        <w:ind w:right="129"/>
        <w:rPr>
          <w:rFonts w:asciiTheme="majorHAnsi" w:hAnsiTheme="majorHAnsi"/>
        </w:rPr>
      </w:pPr>
      <w:r w:rsidRPr="007C1731">
        <w:rPr>
          <w:rFonts w:asciiTheme="majorHAnsi" w:hAnsiTheme="majorHAnsi"/>
          <w:sz w:val="24"/>
        </w:rPr>
        <w:t xml:space="preserve">Deliverables and outcomes, including any educational materials, public outreach, </w:t>
      </w:r>
      <w:r w:rsidRPr="007C1731">
        <w:rPr>
          <w:rFonts w:asciiTheme="majorHAnsi" w:hAnsiTheme="majorHAnsi"/>
          <w:spacing w:val="-4"/>
          <w:sz w:val="24"/>
        </w:rPr>
        <w:t>presentations,</w:t>
      </w:r>
      <w:r w:rsidRPr="007C1731">
        <w:rPr>
          <w:rFonts w:asciiTheme="majorHAnsi" w:hAnsiTheme="majorHAnsi"/>
          <w:spacing w:val="-7"/>
          <w:sz w:val="24"/>
        </w:rPr>
        <w:t xml:space="preserve"> </w:t>
      </w:r>
      <w:r w:rsidRPr="007C1731">
        <w:rPr>
          <w:rFonts w:asciiTheme="majorHAnsi" w:hAnsiTheme="majorHAnsi"/>
          <w:spacing w:val="-4"/>
          <w:sz w:val="24"/>
        </w:rPr>
        <w:t>performances,</w:t>
      </w:r>
      <w:r w:rsidRPr="007C1731">
        <w:rPr>
          <w:rFonts w:asciiTheme="majorHAnsi" w:hAnsiTheme="majorHAnsi"/>
          <w:spacing w:val="-7"/>
          <w:sz w:val="24"/>
        </w:rPr>
        <w:t xml:space="preserve"> </w:t>
      </w:r>
      <w:r w:rsidRPr="007C1731">
        <w:rPr>
          <w:rFonts w:asciiTheme="majorHAnsi" w:hAnsiTheme="majorHAnsi"/>
          <w:spacing w:val="-4"/>
          <w:sz w:val="24"/>
        </w:rPr>
        <w:t>publications,</w:t>
      </w:r>
      <w:r w:rsidRPr="007C1731">
        <w:rPr>
          <w:rFonts w:asciiTheme="majorHAnsi" w:hAnsiTheme="majorHAnsi"/>
          <w:spacing w:val="-9"/>
          <w:sz w:val="24"/>
        </w:rPr>
        <w:t xml:space="preserve"> </w:t>
      </w:r>
      <w:r w:rsidRPr="007C1731">
        <w:rPr>
          <w:rFonts w:asciiTheme="majorHAnsi" w:hAnsiTheme="majorHAnsi"/>
          <w:spacing w:val="-4"/>
          <w:sz w:val="24"/>
        </w:rPr>
        <w:t xml:space="preserve">and museum or community exhibit aspects of </w:t>
      </w:r>
      <w:r w:rsidRPr="007C1731">
        <w:rPr>
          <w:rFonts w:asciiTheme="majorHAnsi" w:hAnsiTheme="majorHAnsi"/>
          <w:sz w:val="24"/>
        </w:rPr>
        <w:t>the project</w:t>
      </w:r>
    </w:p>
    <w:p w14:paraId="012981C4" w14:textId="77777777" w:rsidR="00AD671E" w:rsidRPr="007C1731" w:rsidRDefault="00FB723F">
      <w:pPr>
        <w:pStyle w:val="ListParagraph"/>
        <w:numPr>
          <w:ilvl w:val="0"/>
          <w:numId w:val="2"/>
        </w:numPr>
        <w:tabs>
          <w:tab w:val="left" w:pos="1180"/>
        </w:tabs>
        <w:spacing w:before="8"/>
        <w:ind w:left="1180" w:hanging="359"/>
        <w:rPr>
          <w:rFonts w:asciiTheme="majorHAnsi" w:hAnsiTheme="majorHAnsi"/>
          <w:color w:val="0461C1"/>
        </w:rPr>
      </w:pPr>
      <w:r w:rsidRPr="007C1731">
        <w:rPr>
          <w:rFonts w:asciiTheme="majorHAnsi" w:hAnsiTheme="majorHAnsi"/>
          <w:sz w:val="24"/>
        </w:rPr>
        <w:t>A</w:t>
      </w:r>
      <w:r w:rsidRPr="007C1731">
        <w:rPr>
          <w:rFonts w:asciiTheme="majorHAnsi" w:hAnsiTheme="majorHAnsi"/>
          <w:spacing w:val="-5"/>
          <w:sz w:val="24"/>
        </w:rPr>
        <w:t xml:space="preserve"> </w:t>
      </w:r>
      <w:r w:rsidRPr="007C1731">
        <w:rPr>
          <w:rFonts w:asciiTheme="majorHAnsi" w:hAnsiTheme="majorHAnsi"/>
          <w:sz w:val="24"/>
        </w:rPr>
        <w:t>plan</w:t>
      </w:r>
      <w:r w:rsidRPr="007C1731">
        <w:rPr>
          <w:rFonts w:asciiTheme="majorHAnsi" w:hAnsiTheme="majorHAnsi"/>
          <w:spacing w:val="-8"/>
          <w:sz w:val="24"/>
        </w:rPr>
        <w:t xml:space="preserve"> </w:t>
      </w:r>
      <w:r w:rsidRPr="007C1731">
        <w:rPr>
          <w:rFonts w:asciiTheme="majorHAnsi" w:hAnsiTheme="majorHAnsi"/>
          <w:sz w:val="24"/>
        </w:rPr>
        <w:t>or</w:t>
      </w:r>
      <w:r w:rsidRPr="007C1731">
        <w:rPr>
          <w:rFonts w:asciiTheme="majorHAnsi" w:hAnsiTheme="majorHAnsi"/>
          <w:spacing w:val="-7"/>
          <w:sz w:val="24"/>
        </w:rPr>
        <w:t xml:space="preserve"> </w:t>
      </w:r>
      <w:r w:rsidRPr="007C1731">
        <w:rPr>
          <w:rFonts w:asciiTheme="majorHAnsi" w:hAnsiTheme="majorHAnsi"/>
          <w:sz w:val="24"/>
        </w:rPr>
        <w:t>outline</w:t>
      </w:r>
      <w:r w:rsidRPr="007C1731">
        <w:rPr>
          <w:rFonts w:asciiTheme="majorHAnsi" w:hAnsiTheme="majorHAnsi"/>
          <w:spacing w:val="-2"/>
          <w:sz w:val="24"/>
        </w:rPr>
        <w:t xml:space="preserve"> </w:t>
      </w:r>
      <w:r w:rsidRPr="007C1731">
        <w:rPr>
          <w:rFonts w:asciiTheme="majorHAnsi" w:hAnsiTheme="majorHAnsi"/>
          <w:sz w:val="24"/>
        </w:rPr>
        <w:t>of</w:t>
      </w:r>
      <w:r w:rsidRPr="007C1731">
        <w:rPr>
          <w:rFonts w:asciiTheme="majorHAnsi" w:hAnsiTheme="majorHAnsi"/>
          <w:spacing w:val="-6"/>
          <w:sz w:val="24"/>
        </w:rPr>
        <w:t xml:space="preserve"> </w:t>
      </w:r>
      <w:r w:rsidRPr="007C1731">
        <w:rPr>
          <w:rFonts w:asciiTheme="majorHAnsi" w:hAnsiTheme="majorHAnsi"/>
          <w:sz w:val="24"/>
        </w:rPr>
        <w:t>how</w:t>
      </w:r>
      <w:r w:rsidRPr="007C1731">
        <w:rPr>
          <w:rFonts w:asciiTheme="majorHAnsi" w:hAnsiTheme="majorHAnsi"/>
          <w:spacing w:val="-9"/>
          <w:sz w:val="24"/>
        </w:rPr>
        <w:t xml:space="preserve"> </w:t>
      </w:r>
      <w:r w:rsidRPr="007C1731">
        <w:rPr>
          <w:rFonts w:asciiTheme="majorHAnsi" w:hAnsiTheme="majorHAnsi"/>
          <w:sz w:val="24"/>
        </w:rPr>
        <w:t>you</w:t>
      </w:r>
      <w:r w:rsidRPr="007C1731">
        <w:rPr>
          <w:rFonts w:asciiTheme="majorHAnsi" w:hAnsiTheme="majorHAnsi"/>
          <w:spacing w:val="-5"/>
          <w:sz w:val="24"/>
        </w:rPr>
        <w:t xml:space="preserve"> </w:t>
      </w:r>
      <w:r w:rsidRPr="007C1731">
        <w:rPr>
          <w:rFonts w:asciiTheme="majorHAnsi" w:hAnsiTheme="majorHAnsi"/>
          <w:sz w:val="24"/>
        </w:rPr>
        <w:t>will</w:t>
      </w:r>
      <w:r w:rsidRPr="007C1731">
        <w:rPr>
          <w:rFonts w:asciiTheme="majorHAnsi" w:hAnsiTheme="majorHAnsi"/>
          <w:spacing w:val="-3"/>
          <w:sz w:val="24"/>
        </w:rPr>
        <w:t xml:space="preserve"> </w:t>
      </w:r>
      <w:r w:rsidRPr="007C1731">
        <w:rPr>
          <w:rFonts w:asciiTheme="majorHAnsi" w:hAnsiTheme="majorHAnsi"/>
          <w:sz w:val="24"/>
        </w:rPr>
        <w:t>evaluate</w:t>
      </w:r>
      <w:r w:rsidRPr="007C1731">
        <w:rPr>
          <w:rFonts w:asciiTheme="majorHAnsi" w:hAnsiTheme="majorHAnsi"/>
          <w:spacing w:val="-3"/>
          <w:sz w:val="24"/>
        </w:rPr>
        <w:t xml:space="preserve"> </w:t>
      </w:r>
      <w:r w:rsidRPr="007C1731">
        <w:rPr>
          <w:rFonts w:asciiTheme="majorHAnsi" w:hAnsiTheme="majorHAnsi"/>
          <w:sz w:val="24"/>
        </w:rPr>
        <w:t>the</w:t>
      </w:r>
      <w:r w:rsidRPr="007C1731">
        <w:rPr>
          <w:rFonts w:asciiTheme="majorHAnsi" w:hAnsiTheme="majorHAnsi"/>
          <w:spacing w:val="-6"/>
          <w:sz w:val="24"/>
        </w:rPr>
        <w:t xml:space="preserve"> </w:t>
      </w:r>
      <w:r w:rsidRPr="007C1731">
        <w:rPr>
          <w:rFonts w:asciiTheme="majorHAnsi" w:hAnsiTheme="majorHAnsi"/>
          <w:sz w:val="24"/>
        </w:rPr>
        <w:t>successful</w:t>
      </w:r>
      <w:r w:rsidRPr="007C1731">
        <w:rPr>
          <w:rFonts w:asciiTheme="majorHAnsi" w:hAnsiTheme="majorHAnsi"/>
          <w:spacing w:val="-4"/>
          <w:sz w:val="24"/>
        </w:rPr>
        <w:t xml:space="preserve"> </w:t>
      </w:r>
      <w:r w:rsidRPr="007C1731">
        <w:rPr>
          <w:rFonts w:asciiTheme="majorHAnsi" w:hAnsiTheme="majorHAnsi"/>
          <w:sz w:val="24"/>
        </w:rPr>
        <w:t>outcomes</w:t>
      </w:r>
      <w:r w:rsidRPr="007C1731">
        <w:rPr>
          <w:rFonts w:asciiTheme="majorHAnsi" w:hAnsiTheme="majorHAnsi"/>
          <w:spacing w:val="-5"/>
          <w:sz w:val="24"/>
        </w:rPr>
        <w:t xml:space="preserve"> </w:t>
      </w:r>
      <w:r w:rsidRPr="007C1731">
        <w:rPr>
          <w:rFonts w:asciiTheme="majorHAnsi" w:hAnsiTheme="majorHAnsi"/>
          <w:sz w:val="24"/>
        </w:rPr>
        <w:t>of</w:t>
      </w:r>
      <w:r w:rsidRPr="007C1731">
        <w:rPr>
          <w:rFonts w:asciiTheme="majorHAnsi" w:hAnsiTheme="majorHAnsi"/>
          <w:spacing w:val="-2"/>
          <w:sz w:val="24"/>
        </w:rPr>
        <w:t xml:space="preserve"> </w:t>
      </w:r>
      <w:r w:rsidRPr="007C1731">
        <w:rPr>
          <w:rFonts w:asciiTheme="majorHAnsi" w:hAnsiTheme="majorHAnsi"/>
          <w:sz w:val="24"/>
        </w:rPr>
        <w:t>your</w:t>
      </w:r>
      <w:r w:rsidRPr="007C1731">
        <w:rPr>
          <w:rFonts w:asciiTheme="majorHAnsi" w:hAnsiTheme="majorHAnsi"/>
          <w:spacing w:val="-5"/>
          <w:sz w:val="24"/>
        </w:rPr>
        <w:t xml:space="preserve"> </w:t>
      </w:r>
      <w:r w:rsidRPr="007C1731">
        <w:rPr>
          <w:rFonts w:asciiTheme="majorHAnsi" w:hAnsiTheme="majorHAnsi"/>
          <w:spacing w:val="-2"/>
          <w:sz w:val="24"/>
        </w:rPr>
        <w:t>project.</w:t>
      </w:r>
    </w:p>
    <w:p w14:paraId="3063FBBE" w14:textId="77777777" w:rsidR="00AD671E" w:rsidRPr="007C1731" w:rsidRDefault="00FB723F">
      <w:pPr>
        <w:pStyle w:val="ListParagraph"/>
        <w:numPr>
          <w:ilvl w:val="0"/>
          <w:numId w:val="2"/>
        </w:numPr>
        <w:tabs>
          <w:tab w:val="left" w:pos="1181"/>
        </w:tabs>
        <w:spacing w:before="42" w:line="276" w:lineRule="auto"/>
        <w:ind w:right="761"/>
        <w:rPr>
          <w:rFonts w:asciiTheme="majorHAnsi" w:hAnsiTheme="majorHAnsi"/>
        </w:rPr>
      </w:pPr>
      <w:r w:rsidRPr="007C1731">
        <w:rPr>
          <w:rFonts w:asciiTheme="majorHAnsi" w:hAnsiTheme="majorHAnsi"/>
          <w:sz w:val="24"/>
        </w:rPr>
        <w:t>Attachments may include letters of support from sponsors and the community, commitments</w:t>
      </w:r>
      <w:r w:rsidRPr="007C1731">
        <w:rPr>
          <w:rFonts w:asciiTheme="majorHAnsi" w:hAnsiTheme="majorHAnsi"/>
          <w:spacing w:val="-4"/>
          <w:sz w:val="24"/>
        </w:rPr>
        <w:t xml:space="preserve"> </w:t>
      </w:r>
      <w:r w:rsidRPr="007C1731">
        <w:rPr>
          <w:rFonts w:asciiTheme="majorHAnsi" w:hAnsiTheme="majorHAnsi"/>
          <w:sz w:val="24"/>
        </w:rPr>
        <w:t>for</w:t>
      </w:r>
      <w:r w:rsidRPr="007C1731">
        <w:rPr>
          <w:rFonts w:asciiTheme="majorHAnsi" w:hAnsiTheme="majorHAnsi"/>
          <w:spacing w:val="-4"/>
          <w:sz w:val="24"/>
        </w:rPr>
        <w:t xml:space="preserve"> </w:t>
      </w:r>
      <w:r w:rsidRPr="007C1731">
        <w:rPr>
          <w:rFonts w:asciiTheme="majorHAnsi" w:hAnsiTheme="majorHAnsi"/>
          <w:sz w:val="24"/>
        </w:rPr>
        <w:t>matching</w:t>
      </w:r>
      <w:r w:rsidRPr="007C1731">
        <w:rPr>
          <w:rFonts w:asciiTheme="majorHAnsi" w:hAnsiTheme="majorHAnsi"/>
          <w:spacing w:val="-1"/>
          <w:sz w:val="24"/>
        </w:rPr>
        <w:t xml:space="preserve"> </w:t>
      </w:r>
      <w:r w:rsidRPr="007C1731">
        <w:rPr>
          <w:rFonts w:asciiTheme="majorHAnsi" w:hAnsiTheme="majorHAnsi"/>
          <w:sz w:val="24"/>
        </w:rPr>
        <w:t>or</w:t>
      </w:r>
      <w:r w:rsidRPr="007C1731">
        <w:rPr>
          <w:rFonts w:asciiTheme="majorHAnsi" w:hAnsiTheme="majorHAnsi"/>
          <w:spacing w:val="-4"/>
          <w:sz w:val="24"/>
        </w:rPr>
        <w:t xml:space="preserve"> </w:t>
      </w:r>
      <w:r w:rsidRPr="007C1731">
        <w:rPr>
          <w:rFonts w:asciiTheme="majorHAnsi" w:hAnsiTheme="majorHAnsi"/>
          <w:sz w:val="24"/>
        </w:rPr>
        <w:t>in-kind</w:t>
      </w:r>
      <w:r w:rsidRPr="007C1731">
        <w:rPr>
          <w:rFonts w:asciiTheme="majorHAnsi" w:hAnsiTheme="majorHAnsi"/>
          <w:spacing w:val="-5"/>
          <w:sz w:val="24"/>
        </w:rPr>
        <w:t xml:space="preserve"> </w:t>
      </w:r>
      <w:r w:rsidRPr="007C1731">
        <w:rPr>
          <w:rFonts w:asciiTheme="majorHAnsi" w:hAnsiTheme="majorHAnsi"/>
          <w:sz w:val="24"/>
        </w:rPr>
        <w:t>funds</w:t>
      </w:r>
      <w:r w:rsidRPr="007C1731">
        <w:rPr>
          <w:rFonts w:asciiTheme="majorHAnsi" w:hAnsiTheme="majorHAnsi"/>
          <w:spacing w:val="-4"/>
          <w:sz w:val="24"/>
        </w:rPr>
        <w:t xml:space="preserve"> </w:t>
      </w:r>
      <w:r w:rsidRPr="007C1731">
        <w:rPr>
          <w:rFonts w:asciiTheme="majorHAnsi" w:hAnsiTheme="majorHAnsi"/>
          <w:sz w:val="24"/>
        </w:rPr>
        <w:t>or</w:t>
      </w:r>
      <w:r w:rsidRPr="007C1731">
        <w:rPr>
          <w:rFonts w:asciiTheme="majorHAnsi" w:hAnsiTheme="majorHAnsi"/>
          <w:spacing w:val="-4"/>
          <w:sz w:val="24"/>
        </w:rPr>
        <w:t xml:space="preserve"> </w:t>
      </w:r>
      <w:r w:rsidRPr="007C1731">
        <w:rPr>
          <w:rFonts w:asciiTheme="majorHAnsi" w:hAnsiTheme="majorHAnsi"/>
          <w:sz w:val="24"/>
        </w:rPr>
        <w:t>other materials</w:t>
      </w:r>
      <w:r w:rsidRPr="007C1731">
        <w:rPr>
          <w:rFonts w:asciiTheme="majorHAnsi" w:hAnsiTheme="majorHAnsi"/>
          <w:spacing w:val="-5"/>
          <w:sz w:val="24"/>
        </w:rPr>
        <w:t xml:space="preserve"> </w:t>
      </w:r>
      <w:r w:rsidRPr="007C1731">
        <w:rPr>
          <w:rFonts w:asciiTheme="majorHAnsi" w:hAnsiTheme="majorHAnsi"/>
          <w:sz w:val="24"/>
        </w:rPr>
        <w:t>pertinent</w:t>
      </w:r>
      <w:r w:rsidRPr="007C1731">
        <w:rPr>
          <w:rFonts w:asciiTheme="majorHAnsi" w:hAnsiTheme="majorHAnsi"/>
          <w:spacing w:val="-6"/>
          <w:sz w:val="24"/>
        </w:rPr>
        <w:t xml:space="preserve"> </w:t>
      </w:r>
      <w:r w:rsidRPr="007C1731">
        <w:rPr>
          <w:rFonts w:asciiTheme="majorHAnsi" w:hAnsiTheme="majorHAnsi"/>
          <w:sz w:val="24"/>
        </w:rPr>
        <w:t>to</w:t>
      </w:r>
      <w:r w:rsidRPr="007C1731">
        <w:rPr>
          <w:rFonts w:asciiTheme="majorHAnsi" w:hAnsiTheme="majorHAnsi"/>
          <w:spacing w:val="-7"/>
          <w:sz w:val="24"/>
        </w:rPr>
        <w:t xml:space="preserve"> </w:t>
      </w:r>
      <w:r w:rsidRPr="007C1731">
        <w:rPr>
          <w:rFonts w:asciiTheme="majorHAnsi" w:hAnsiTheme="majorHAnsi"/>
          <w:sz w:val="24"/>
        </w:rPr>
        <w:t xml:space="preserve">your </w:t>
      </w:r>
      <w:r w:rsidRPr="007C1731">
        <w:rPr>
          <w:rFonts w:asciiTheme="majorHAnsi" w:hAnsiTheme="majorHAnsi"/>
          <w:spacing w:val="-2"/>
          <w:sz w:val="24"/>
        </w:rPr>
        <w:t>project.</w:t>
      </w:r>
    </w:p>
    <w:p w14:paraId="06BD8311" w14:textId="77777777" w:rsidR="00AD671E" w:rsidRPr="004E46A5" w:rsidRDefault="00FB723F" w:rsidP="004E46A5">
      <w:pPr>
        <w:tabs>
          <w:tab w:val="left" w:pos="334"/>
        </w:tabs>
        <w:spacing w:before="120"/>
        <w:rPr>
          <w:rFonts w:ascii="Calibri Light"/>
          <w:sz w:val="24"/>
          <w:u w:val="single"/>
        </w:rPr>
      </w:pPr>
      <w:r w:rsidRPr="007C1731">
        <w:rPr>
          <w:rFonts w:asciiTheme="minorHAnsi" w:hAnsiTheme="minorHAnsi" w:cstheme="minorHAnsi"/>
          <w:b/>
          <w:sz w:val="24"/>
        </w:rPr>
        <w:t>Statement</w:t>
      </w:r>
      <w:r w:rsidRPr="007C1731">
        <w:rPr>
          <w:rFonts w:asciiTheme="minorHAnsi" w:hAnsiTheme="minorHAnsi" w:cstheme="minorHAnsi"/>
          <w:b/>
          <w:spacing w:val="-9"/>
          <w:sz w:val="24"/>
        </w:rPr>
        <w:t xml:space="preserve"> </w:t>
      </w:r>
      <w:r w:rsidRPr="007C1731">
        <w:rPr>
          <w:rFonts w:asciiTheme="minorHAnsi" w:hAnsiTheme="minorHAnsi" w:cstheme="minorHAnsi"/>
          <w:b/>
          <w:sz w:val="24"/>
        </w:rPr>
        <w:t>of</w:t>
      </w:r>
      <w:r w:rsidRPr="007C1731">
        <w:rPr>
          <w:rFonts w:asciiTheme="minorHAnsi" w:hAnsiTheme="minorHAnsi" w:cstheme="minorHAnsi"/>
          <w:b/>
          <w:spacing w:val="-13"/>
          <w:sz w:val="24"/>
        </w:rPr>
        <w:t xml:space="preserve"> </w:t>
      </w:r>
      <w:r w:rsidRPr="007C1731">
        <w:rPr>
          <w:rFonts w:asciiTheme="minorHAnsi" w:hAnsiTheme="minorHAnsi" w:cstheme="minorHAnsi"/>
          <w:b/>
          <w:sz w:val="24"/>
        </w:rPr>
        <w:t>Relevance</w:t>
      </w:r>
      <w:r w:rsidRPr="007C1731">
        <w:rPr>
          <w:rFonts w:asciiTheme="minorHAnsi" w:hAnsiTheme="minorHAnsi" w:cstheme="minorHAnsi"/>
          <w:b/>
          <w:spacing w:val="-10"/>
          <w:sz w:val="24"/>
        </w:rPr>
        <w:t xml:space="preserve"> </w:t>
      </w:r>
      <w:r w:rsidRPr="007C1731">
        <w:rPr>
          <w:rFonts w:asciiTheme="minorHAnsi" w:hAnsiTheme="minorHAnsi" w:cstheme="minorHAnsi"/>
          <w:b/>
          <w:sz w:val="24"/>
        </w:rPr>
        <w:t>to</w:t>
      </w:r>
      <w:r w:rsidRPr="007C1731">
        <w:rPr>
          <w:rFonts w:asciiTheme="minorHAnsi" w:hAnsiTheme="minorHAnsi" w:cstheme="minorHAnsi"/>
          <w:b/>
          <w:spacing w:val="-7"/>
          <w:sz w:val="24"/>
        </w:rPr>
        <w:t xml:space="preserve"> </w:t>
      </w:r>
      <w:r w:rsidRPr="007C1731">
        <w:rPr>
          <w:rFonts w:asciiTheme="minorHAnsi" w:hAnsiTheme="minorHAnsi" w:cstheme="minorHAnsi"/>
          <w:b/>
          <w:sz w:val="24"/>
        </w:rPr>
        <w:t>the</w:t>
      </w:r>
      <w:r w:rsidRPr="007C1731">
        <w:rPr>
          <w:rFonts w:asciiTheme="minorHAnsi" w:hAnsiTheme="minorHAnsi" w:cstheme="minorHAnsi"/>
          <w:b/>
          <w:spacing w:val="-4"/>
          <w:sz w:val="24"/>
        </w:rPr>
        <w:t xml:space="preserve"> </w:t>
      </w:r>
      <w:r w:rsidRPr="007C1731">
        <w:rPr>
          <w:rFonts w:asciiTheme="minorHAnsi" w:hAnsiTheme="minorHAnsi" w:cstheme="minorHAnsi"/>
          <w:b/>
          <w:sz w:val="24"/>
        </w:rPr>
        <w:t>Ortiz</w:t>
      </w:r>
      <w:r w:rsidRPr="007C1731">
        <w:rPr>
          <w:rFonts w:asciiTheme="minorHAnsi" w:hAnsiTheme="minorHAnsi" w:cstheme="minorHAnsi"/>
          <w:b/>
          <w:spacing w:val="-6"/>
          <w:sz w:val="24"/>
        </w:rPr>
        <w:t xml:space="preserve"> </w:t>
      </w:r>
      <w:r w:rsidRPr="007C1731">
        <w:rPr>
          <w:rFonts w:asciiTheme="minorHAnsi" w:hAnsiTheme="minorHAnsi" w:cstheme="minorHAnsi"/>
          <w:b/>
          <w:sz w:val="24"/>
        </w:rPr>
        <w:t>Center</w:t>
      </w:r>
      <w:r w:rsidRPr="007C1731">
        <w:rPr>
          <w:rFonts w:asciiTheme="minorHAnsi" w:hAnsiTheme="minorHAnsi" w:cstheme="minorHAnsi"/>
          <w:b/>
          <w:spacing w:val="-4"/>
          <w:sz w:val="24"/>
        </w:rPr>
        <w:t xml:space="preserve"> </w:t>
      </w:r>
      <w:r w:rsidRPr="007C1731">
        <w:rPr>
          <w:rFonts w:asciiTheme="minorHAnsi" w:hAnsiTheme="minorHAnsi" w:cstheme="minorHAnsi"/>
          <w:b/>
          <w:sz w:val="24"/>
        </w:rPr>
        <w:t>Mission</w:t>
      </w:r>
      <w:r w:rsidR="004E46A5" w:rsidRPr="007C1731">
        <w:rPr>
          <w:rFonts w:asciiTheme="minorHAnsi" w:hAnsiTheme="minorHAnsi" w:cstheme="minorHAnsi"/>
          <w:b/>
          <w:sz w:val="24"/>
        </w:rPr>
        <w:t>:</w:t>
      </w:r>
      <w:r w:rsidRPr="004E46A5">
        <w:rPr>
          <w:rFonts w:ascii="Calibri Light"/>
          <w:spacing w:val="4"/>
          <w:sz w:val="24"/>
        </w:rPr>
        <w:t xml:space="preserve"> </w:t>
      </w:r>
      <w:r w:rsidRPr="004E46A5">
        <w:rPr>
          <w:rFonts w:ascii="Calibri Light"/>
          <w:sz w:val="24"/>
        </w:rPr>
        <w:t>(300-350</w:t>
      </w:r>
      <w:r w:rsidRPr="004E46A5">
        <w:rPr>
          <w:rFonts w:ascii="Calibri Light"/>
          <w:spacing w:val="-3"/>
          <w:sz w:val="24"/>
        </w:rPr>
        <w:t xml:space="preserve"> </w:t>
      </w:r>
      <w:r w:rsidRPr="004E46A5">
        <w:rPr>
          <w:rFonts w:ascii="Calibri Light"/>
          <w:spacing w:val="-2"/>
          <w:sz w:val="24"/>
        </w:rPr>
        <w:t>words)</w:t>
      </w:r>
    </w:p>
    <w:p w14:paraId="2F59D664" w14:textId="77777777" w:rsidR="00AD671E" w:rsidRPr="007C1731" w:rsidRDefault="00FB723F">
      <w:pPr>
        <w:pStyle w:val="BodyText"/>
        <w:spacing w:before="47" w:line="276" w:lineRule="auto"/>
        <w:ind w:left="200" w:right="98"/>
        <w:rPr>
          <w:rFonts w:asciiTheme="majorHAnsi" w:hAnsiTheme="majorHAnsi"/>
        </w:rPr>
      </w:pPr>
      <w:r w:rsidRPr="007C1731">
        <w:rPr>
          <w:rFonts w:asciiTheme="majorHAnsi" w:hAnsiTheme="majorHAnsi"/>
        </w:rPr>
        <w:t>Provide a brief statement addressing how the project will serve the Ortiz Center mission, specifically</w:t>
      </w:r>
      <w:r w:rsidRPr="007C1731">
        <w:rPr>
          <w:rFonts w:asciiTheme="majorHAnsi" w:hAnsiTheme="majorHAnsi"/>
          <w:spacing w:val="33"/>
        </w:rPr>
        <w:t xml:space="preserve"> </w:t>
      </w:r>
      <w:r w:rsidRPr="007C1731">
        <w:rPr>
          <w:rFonts w:asciiTheme="majorHAnsi" w:hAnsiTheme="majorHAnsi"/>
        </w:rPr>
        <w:t>how</w:t>
      </w:r>
      <w:r w:rsidRPr="007C1731">
        <w:rPr>
          <w:rFonts w:asciiTheme="majorHAnsi" w:hAnsiTheme="majorHAnsi"/>
          <w:spacing w:val="-11"/>
        </w:rPr>
        <w:t xml:space="preserve"> </w:t>
      </w:r>
      <w:r w:rsidRPr="007C1731">
        <w:rPr>
          <w:rFonts w:asciiTheme="majorHAnsi" w:hAnsiTheme="majorHAnsi"/>
        </w:rPr>
        <w:t>it</w:t>
      </w:r>
      <w:r w:rsidRPr="007C1731">
        <w:rPr>
          <w:rFonts w:asciiTheme="majorHAnsi" w:hAnsiTheme="majorHAnsi"/>
          <w:spacing w:val="-10"/>
        </w:rPr>
        <w:t xml:space="preserve"> </w:t>
      </w:r>
      <w:r w:rsidRPr="007C1731">
        <w:rPr>
          <w:rFonts w:asciiTheme="majorHAnsi" w:hAnsiTheme="majorHAnsi"/>
        </w:rPr>
        <w:t>creates</w:t>
      </w:r>
      <w:r w:rsidRPr="007C1731">
        <w:rPr>
          <w:rFonts w:asciiTheme="majorHAnsi" w:hAnsiTheme="majorHAnsi"/>
          <w:spacing w:val="-7"/>
        </w:rPr>
        <w:t xml:space="preserve"> </w:t>
      </w:r>
      <w:r w:rsidRPr="007C1731">
        <w:rPr>
          <w:rFonts w:asciiTheme="majorHAnsi" w:hAnsiTheme="majorHAnsi"/>
        </w:rPr>
        <w:t>or</w:t>
      </w:r>
      <w:r w:rsidRPr="007C1731">
        <w:rPr>
          <w:rFonts w:asciiTheme="majorHAnsi" w:hAnsiTheme="majorHAnsi"/>
          <w:spacing w:val="-8"/>
        </w:rPr>
        <w:t xml:space="preserve"> </w:t>
      </w:r>
      <w:r w:rsidRPr="007C1731">
        <w:rPr>
          <w:rFonts w:asciiTheme="majorHAnsi" w:hAnsiTheme="majorHAnsi"/>
        </w:rPr>
        <w:t>enhances</w:t>
      </w:r>
      <w:r w:rsidRPr="007C1731">
        <w:rPr>
          <w:rFonts w:asciiTheme="majorHAnsi" w:hAnsiTheme="majorHAnsi"/>
          <w:spacing w:val="-8"/>
        </w:rPr>
        <w:t xml:space="preserve"> </w:t>
      </w:r>
      <w:r w:rsidRPr="007C1731">
        <w:rPr>
          <w:rFonts w:asciiTheme="majorHAnsi" w:hAnsiTheme="majorHAnsi"/>
        </w:rPr>
        <w:t>collaborative</w:t>
      </w:r>
      <w:r w:rsidRPr="007C1731">
        <w:rPr>
          <w:rFonts w:asciiTheme="majorHAnsi" w:hAnsiTheme="majorHAnsi"/>
          <w:spacing w:val="-2"/>
        </w:rPr>
        <w:t xml:space="preserve"> </w:t>
      </w:r>
      <w:r w:rsidRPr="007C1731">
        <w:rPr>
          <w:rFonts w:asciiTheme="majorHAnsi" w:hAnsiTheme="majorHAnsi"/>
        </w:rPr>
        <w:t>or</w:t>
      </w:r>
      <w:r w:rsidRPr="007C1731">
        <w:rPr>
          <w:rFonts w:asciiTheme="majorHAnsi" w:hAnsiTheme="majorHAnsi"/>
          <w:spacing w:val="-9"/>
        </w:rPr>
        <w:t xml:space="preserve"> </w:t>
      </w:r>
      <w:r w:rsidRPr="007C1731">
        <w:rPr>
          <w:rFonts w:asciiTheme="majorHAnsi" w:hAnsiTheme="majorHAnsi"/>
        </w:rPr>
        <w:t>partnership-based</w:t>
      </w:r>
      <w:r w:rsidRPr="007C1731">
        <w:rPr>
          <w:rFonts w:asciiTheme="majorHAnsi" w:hAnsiTheme="majorHAnsi"/>
          <w:spacing w:val="-10"/>
        </w:rPr>
        <w:t xml:space="preserve"> </w:t>
      </w:r>
      <w:r w:rsidRPr="007C1731">
        <w:rPr>
          <w:rFonts w:asciiTheme="majorHAnsi" w:hAnsiTheme="majorHAnsi"/>
        </w:rPr>
        <w:t>connections</w:t>
      </w:r>
      <w:r w:rsidRPr="007C1731">
        <w:rPr>
          <w:rFonts w:asciiTheme="majorHAnsi" w:hAnsiTheme="majorHAnsi"/>
          <w:spacing w:val="-8"/>
        </w:rPr>
        <w:t xml:space="preserve"> </w:t>
      </w:r>
      <w:r w:rsidRPr="007C1731">
        <w:rPr>
          <w:rFonts w:asciiTheme="majorHAnsi" w:hAnsiTheme="majorHAnsi"/>
        </w:rPr>
        <w:t>between UNM</w:t>
      </w:r>
      <w:r w:rsidRPr="007C1731">
        <w:rPr>
          <w:rFonts w:asciiTheme="majorHAnsi" w:hAnsiTheme="majorHAnsi"/>
          <w:spacing w:val="-2"/>
        </w:rPr>
        <w:t xml:space="preserve"> </w:t>
      </w:r>
      <w:r w:rsidRPr="007C1731">
        <w:rPr>
          <w:rFonts w:asciiTheme="majorHAnsi" w:hAnsiTheme="majorHAnsi"/>
        </w:rPr>
        <w:t>and</w:t>
      </w:r>
      <w:r w:rsidRPr="007C1731">
        <w:rPr>
          <w:rFonts w:asciiTheme="majorHAnsi" w:hAnsiTheme="majorHAnsi"/>
          <w:spacing w:val="-9"/>
        </w:rPr>
        <w:t xml:space="preserve"> </w:t>
      </w:r>
      <w:r w:rsidRPr="007C1731">
        <w:rPr>
          <w:rFonts w:asciiTheme="majorHAnsi" w:hAnsiTheme="majorHAnsi"/>
        </w:rPr>
        <w:t>a</w:t>
      </w:r>
      <w:r w:rsidRPr="007C1731">
        <w:rPr>
          <w:rFonts w:asciiTheme="majorHAnsi" w:hAnsiTheme="majorHAnsi"/>
          <w:spacing w:val="-8"/>
        </w:rPr>
        <w:t xml:space="preserve"> </w:t>
      </w:r>
      <w:r w:rsidRPr="007C1731">
        <w:rPr>
          <w:rFonts w:asciiTheme="majorHAnsi" w:hAnsiTheme="majorHAnsi"/>
        </w:rPr>
        <w:t>broader</w:t>
      </w:r>
      <w:r w:rsidRPr="007C1731">
        <w:rPr>
          <w:rFonts w:asciiTheme="majorHAnsi" w:hAnsiTheme="majorHAnsi"/>
          <w:spacing w:val="-1"/>
        </w:rPr>
        <w:t xml:space="preserve"> </w:t>
      </w:r>
      <w:r w:rsidRPr="007C1731">
        <w:rPr>
          <w:rFonts w:asciiTheme="majorHAnsi" w:hAnsiTheme="majorHAnsi"/>
        </w:rPr>
        <w:t>community</w:t>
      </w:r>
      <w:r w:rsidRPr="007C1731">
        <w:rPr>
          <w:rFonts w:asciiTheme="majorHAnsi" w:hAnsiTheme="majorHAnsi"/>
          <w:spacing w:val="-2"/>
        </w:rPr>
        <w:t xml:space="preserve"> </w:t>
      </w:r>
      <w:r w:rsidRPr="007C1731">
        <w:rPr>
          <w:rFonts w:asciiTheme="majorHAnsi" w:hAnsiTheme="majorHAnsi"/>
        </w:rPr>
        <w:t>or</w:t>
      </w:r>
      <w:r w:rsidRPr="007C1731">
        <w:rPr>
          <w:rFonts w:asciiTheme="majorHAnsi" w:hAnsiTheme="majorHAnsi"/>
          <w:spacing w:val="-2"/>
        </w:rPr>
        <w:t xml:space="preserve"> </w:t>
      </w:r>
      <w:r w:rsidRPr="007C1731">
        <w:rPr>
          <w:rFonts w:asciiTheme="majorHAnsi" w:hAnsiTheme="majorHAnsi"/>
        </w:rPr>
        <w:t>public</w:t>
      </w:r>
      <w:r w:rsidRPr="007C1731">
        <w:rPr>
          <w:rFonts w:asciiTheme="majorHAnsi" w:hAnsiTheme="majorHAnsi"/>
          <w:spacing w:val="-5"/>
        </w:rPr>
        <w:t xml:space="preserve"> </w:t>
      </w:r>
      <w:r w:rsidRPr="007C1731">
        <w:rPr>
          <w:rFonts w:asciiTheme="majorHAnsi" w:hAnsiTheme="majorHAnsi"/>
        </w:rPr>
        <w:t>beyond</w:t>
      </w:r>
      <w:r w:rsidRPr="007C1731">
        <w:rPr>
          <w:rFonts w:asciiTheme="majorHAnsi" w:hAnsiTheme="majorHAnsi"/>
          <w:spacing w:val="-4"/>
        </w:rPr>
        <w:t xml:space="preserve"> </w:t>
      </w:r>
      <w:r w:rsidRPr="007C1731">
        <w:rPr>
          <w:rFonts w:asciiTheme="majorHAnsi" w:hAnsiTheme="majorHAnsi"/>
        </w:rPr>
        <w:t>UNM’s</w:t>
      </w:r>
      <w:r w:rsidRPr="007C1731">
        <w:rPr>
          <w:rFonts w:asciiTheme="majorHAnsi" w:hAnsiTheme="majorHAnsi"/>
          <w:spacing w:val="-2"/>
        </w:rPr>
        <w:t xml:space="preserve"> </w:t>
      </w:r>
      <w:r w:rsidRPr="007C1731">
        <w:rPr>
          <w:rFonts w:asciiTheme="majorHAnsi" w:hAnsiTheme="majorHAnsi"/>
        </w:rPr>
        <w:t>campus.</w:t>
      </w:r>
      <w:r w:rsidRPr="007C1731">
        <w:rPr>
          <w:rFonts w:asciiTheme="majorHAnsi" w:hAnsiTheme="majorHAnsi"/>
          <w:spacing w:val="-4"/>
        </w:rPr>
        <w:t xml:space="preserve"> </w:t>
      </w:r>
      <w:r w:rsidRPr="007C1731">
        <w:rPr>
          <w:rFonts w:asciiTheme="majorHAnsi" w:hAnsiTheme="majorHAnsi"/>
        </w:rPr>
        <w:t>The</w:t>
      </w:r>
      <w:r w:rsidRPr="007C1731">
        <w:rPr>
          <w:rFonts w:asciiTheme="majorHAnsi" w:hAnsiTheme="majorHAnsi"/>
          <w:spacing w:val="-2"/>
        </w:rPr>
        <w:t xml:space="preserve"> </w:t>
      </w:r>
      <w:r w:rsidRPr="007C1731">
        <w:rPr>
          <w:rFonts w:asciiTheme="majorHAnsi" w:hAnsiTheme="majorHAnsi"/>
        </w:rPr>
        <w:t>statement</w:t>
      </w:r>
      <w:r w:rsidRPr="007C1731">
        <w:rPr>
          <w:rFonts w:asciiTheme="majorHAnsi" w:hAnsiTheme="majorHAnsi"/>
          <w:spacing w:val="-4"/>
        </w:rPr>
        <w:t xml:space="preserve"> </w:t>
      </w:r>
      <w:r w:rsidRPr="007C1731">
        <w:rPr>
          <w:rFonts w:asciiTheme="majorHAnsi" w:hAnsiTheme="majorHAnsi"/>
        </w:rPr>
        <w:t>should</w:t>
      </w:r>
      <w:r w:rsidRPr="007C1731">
        <w:rPr>
          <w:rFonts w:asciiTheme="majorHAnsi" w:hAnsiTheme="majorHAnsi"/>
          <w:spacing w:val="-4"/>
        </w:rPr>
        <w:t xml:space="preserve"> </w:t>
      </w:r>
      <w:r w:rsidRPr="007C1731">
        <w:rPr>
          <w:rFonts w:asciiTheme="majorHAnsi" w:hAnsiTheme="majorHAnsi"/>
        </w:rPr>
        <w:t>include the anticipated impacts of the proposed project on UNM and non-UNM communities.</w:t>
      </w:r>
    </w:p>
    <w:p w14:paraId="248286CB" w14:textId="77777777" w:rsidR="00AD671E" w:rsidRPr="007C1731" w:rsidRDefault="00FB723F" w:rsidP="004E46A5">
      <w:pPr>
        <w:tabs>
          <w:tab w:val="left" w:pos="334"/>
        </w:tabs>
        <w:spacing w:before="118"/>
        <w:rPr>
          <w:rFonts w:asciiTheme="minorHAnsi" w:hAnsiTheme="minorHAnsi" w:cstheme="minorHAnsi"/>
          <w:b/>
          <w:sz w:val="24"/>
        </w:rPr>
      </w:pPr>
      <w:bookmarkStart w:id="7" w:name="5._Budget_and_Budget_Justification:"/>
      <w:bookmarkEnd w:id="7"/>
      <w:r w:rsidRPr="007C1731">
        <w:rPr>
          <w:rFonts w:asciiTheme="minorHAnsi" w:hAnsiTheme="minorHAnsi" w:cstheme="minorHAnsi"/>
          <w:b/>
          <w:sz w:val="24"/>
        </w:rPr>
        <w:t>Budget</w:t>
      </w:r>
      <w:r w:rsidRPr="007C1731">
        <w:rPr>
          <w:rFonts w:asciiTheme="minorHAnsi" w:hAnsiTheme="minorHAnsi" w:cstheme="minorHAnsi"/>
          <w:b/>
          <w:spacing w:val="-2"/>
          <w:sz w:val="24"/>
        </w:rPr>
        <w:t xml:space="preserve"> </w:t>
      </w:r>
      <w:r w:rsidRPr="007C1731">
        <w:rPr>
          <w:rFonts w:asciiTheme="minorHAnsi" w:hAnsiTheme="minorHAnsi" w:cstheme="minorHAnsi"/>
          <w:b/>
          <w:sz w:val="24"/>
        </w:rPr>
        <w:t>and</w:t>
      </w:r>
      <w:r w:rsidRPr="007C1731">
        <w:rPr>
          <w:rFonts w:asciiTheme="minorHAnsi" w:hAnsiTheme="minorHAnsi" w:cstheme="minorHAnsi"/>
          <w:b/>
          <w:spacing w:val="-3"/>
          <w:sz w:val="24"/>
        </w:rPr>
        <w:t xml:space="preserve"> </w:t>
      </w:r>
      <w:r w:rsidRPr="007C1731">
        <w:rPr>
          <w:rFonts w:asciiTheme="minorHAnsi" w:hAnsiTheme="minorHAnsi" w:cstheme="minorHAnsi"/>
          <w:b/>
          <w:sz w:val="24"/>
        </w:rPr>
        <w:t xml:space="preserve">Budget </w:t>
      </w:r>
      <w:r w:rsidRPr="007C1731">
        <w:rPr>
          <w:rFonts w:asciiTheme="minorHAnsi" w:hAnsiTheme="minorHAnsi" w:cstheme="minorHAnsi"/>
          <w:b/>
          <w:spacing w:val="-2"/>
          <w:sz w:val="24"/>
        </w:rPr>
        <w:t>Justification:</w:t>
      </w:r>
    </w:p>
    <w:p w14:paraId="3E79EE61" w14:textId="77777777" w:rsidR="00AD671E" w:rsidRPr="007C1731" w:rsidRDefault="00FB723F">
      <w:pPr>
        <w:pStyle w:val="BodyText"/>
        <w:spacing w:before="62" w:line="276" w:lineRule="auto"/>
        <w:ind w:left="200" w:right="149"/>
        <w:rPr>
          <w:rFonts w:asciiTheme="majorHAnsi" w:hAnsiTheme="majorHAnsi"/>
        </w:rPr>
      </w:pPr>
      <w:r w:rsidRPr="007C1731">
        <w:rPr>
          <w:rFonts w:asciiTheme="majorHAnsi" w:hAnsiTheme="majorHAnsi"/>
        </w:rPr>
        <w:t>A line-item list of how much money the proposer is requesting, by category. The budget justification</w:t>
      </w:r>
      <w:r w:rsidRPr="007C1731">
        <w:rPr>
          <w:rFonts w:asciiTheme="majorHAnsi" w:hAnsiTheme="majorHAnsi"/>
          <w:spacing w:val="-5"/>
        </w:rPr>
        <w:t xml:space="preserve"> </w:t>
      </w:r>
      <w:r w:rsidRPr="007C1731">
        <w:rPr>
          <w:rFonts w:asciiTheme="majorHAnsi" w:hAnsiTheme="majorHAnsi"/>
        </w:rPr>
        <w:t>provides</w:t>
      </w:r>
      <w:r w:rsidRPr="007C1731">
        <w:rPr>
          <w:rFonts w:asciiTheme="majorHAnsi" w:hAnsiTheme="majorHAnsi"/>
          <w:spacing w:val="-3"/>
        </w:rPr>
        <w:t xml:space="preserve"> </w:t>
      </w:r>
      <w:r w:rsidRPr="007C1731">
        <w:rPr>
          <w:rFonts w:asciiTheme="majorHAnsi" w:hAnsiTheme="majorHAnsi"/>
        </w:rPr>
        <w:t>a</w:t>
      </w:r>
      <w:r w:rsidRPr="007C1731">
        <w:rPr>
          <w:rFonts w:asciiTheme="majorHAnsi" w:hAnsiTheme="majorHAnsi"/>
          <w:spacing w:val="-4"/>
        </w:rPr>
        <w:t xml:space="preserve"> </w:t>
      </w:r>
      <w:r w:rsidRPr="007C1731">
        <w:rPr>
          <w:rFonts w:asciiTheme="majorHAnsi" w:hAnsiTheme="majorHAnsi"/>
        </w:rPr>
        <w:t>more</w:t>
      </w:r>
      <w:r w:rsidRPr="007C1731">
        <w:rPr>
          <w:rFonts w:asciiTheme="majorHAnsi" w:hAnsiTheme="majorHAnsi"/>
          <w:spacing w:val="-3"/>
        </w:rPr>
        <w:t xml:space="preserve"> </w:t>
      </w:r>
      <w:r w:rsidRPr="007C1731">
        <w:rPr>
          <w:rFonts w:asciiTheme="majorHAnsi" w:hAnsiTheme="majorHAnsi"/>
        </w:rPr>
        <w:t>detailed breakdown</w:t>
      </w:r>
      <w:r w:rsidRPr="007C1731">
        <w:rPr>
          <w:rFonts w:asciiTheme="majorHAnsi" w:hAnsiTheme="majorHAnsi"/>
          <w:spacing w:val="-5"/>
        </w:rPr>
        <w:t xml:space="preserve"> </w:t>
      </w:r>
      <w:r w:rsidRPr="007C1731">
        <w:rPr>
          <w:rFonts w:asciiTheme="majorHAnsi" w:hAnsiTheme="majorHAnsi"/>
        </w:rPr>
        <w:t>of</w:t>
      </w:r>
      <w:r w:rsidRPr="007C1731">
        <w:rPr>
          <w:rFonts w:asciiTheme="majorHAnsi" w:hAnsiTheme="majorHAnsi"/>
          <w:spacing w:val="-3"/>
        </w:rPr>
        <w:t xml:space="preserve"> </w:t>
      </w:r>
      <w:r w:rsidRPr="007C1731">
        <w:rPr>
          <w:rFonts w:asciiTheme="majorHAnsi" w:hAnsiTheme="majorHAnsi"/>
        </w:rPr>
        <w:t>proposed</w:t>
      </w:r>
      <w:r w:rsidRPr="007C1731">
        <w:rPr>
          <w:rFonts w:asciiTheme="majorHAnsi" w:hAnsiTheme="majorHAnsi"/>
          <w:spacing w:val="-5"/>
        </w:rPr>
        <w:t xml:space="preserve"> </w:t>
      </w:r>
      <w:r w:rsidRPr="007C1731">
        <w:rPr>
          <w:rFonts w:asciiTheme="majorHAnsi" w:hAnsiTheme="majorHAnsi"/>
        </w:rPr>
        <w:t>spending</w:t>
      </w:r>
      <w:r w:rsidRPr="007C1731">
        <w:rPr>
          <w:rFonts w:asciiTheme="majorHAnsi" w:hAnsiTheme="majorHAnsi"/>
          <w:spacing w:val="-3"/>
        </w:rPr>
        <w:t xml:space="preserve"> </w:t>
      </w:r>
      <w:r w:rsidRPr="007C1731">
        <w:rPr>
          <w:rFonts w:asciiTheme="majorHAnsi" w:hAnsiTheme="majorHAnsi"/>
        </w:rPr>
        <w:t>in</w:t>
      </w:r>
      <w:r w:rsidRPr="007C1731">
        <w:rPr>
          <w:rFonts w:asciiTheme="majorHAnsi" w:hAnsiTheme="majorHAnsi"/>
          <w:spacing w:val="-5"/>
        </w:rPr>
        <w:t xml:space="preserve"> </w:t>
      </w:r>
      <w:r w:rsidRPr="007C1731">
        <w:rPr>
          <w:rFonts w:asciiTheme="majorHAnsi" w:hAnsiTheme="majorHAnsi"/>
        </w:rPr>
        <w:t>each</w:t>
      </w:r>
      <w:r w:rsidRPr="007C1731">
        <w:rPr>
          <w:rFonts w:asciiTheme="majorHAnsi" w:hAnsiTheme="majorHAnsi"/>
          <w:spacing w:val="-5"/>
        </w:rPr>
        <w:t xml:space="preserve"> </w:t>
      </w:r>
      <w:r w:rsidRPr="007C1731">
        <w:rPr>
          <w:rFonts w:asciiTheme="majorHAnsi" w:hAnsiTheme="majorHAnsi"/>
        </w:rPr>
        <w:t>category</w:t>
      </w:r>
      <w:r w:rsidRPr="007C1731">
        <w:rPr>
          <w:rFonts w:asciiTheme="majorHAnsi" w:hAnsiTheme="majorHAnsi"/>
          <w:spacing w:val="-3"/>
        </w:rPr>
        <w:t xml:space="preserve"> </w:t>
      </w:r>
      <w:r w:rsidRPr="007C1731">
        <w:rPr>
          <w:rFonts w:asciiTheme="majorHAnsi" w:hAnsiTheme="majorHAnsi"/>
        </w:rPr>
        <w:t>as</w:t>
      </w:r>
      <w:r w:rsidRPr="007C1731">
        <w:rPr>
          <w:rFonts w:asciiTheme="majorHAnsi" w:hAnsiTheme="majorHAnsi"/>
          <w:spacing w:val="-3"/>
        </w:rPr>
        <w:t xml:space="preserve"> </w:t>
      </w:r>
      <w:r w:rsidRPr="007C1731">
        <w:rPr>
          <w:rFonts w:asciiTheme="majorHAnsi" w:hAnsiTheme="majorHAnsi"/>
        </w:rPr>
        <w:t>well as</w:t>
      </w:r>
      <w:r w:rsidRPr="007C1731">
        <w:rPr>
          <w:rFonts w:asciiTheme="majorHAnsi" w:hAnsiTheme="majorHAnsi"/>
          <w:spacing w:val="-5"/>
        </w:rPr>
        <w:t xml:space="preserve"> </w:t>
      </w:r>
      <w:r w:rsidRPr="007C1731">
        <w:rPr>
          <w:rFonts w:asciiTheme="majorHAnsi" w:hAnsiTheme="majorHAnsi"/>
        </w:rPr>
        <w:t>a</w:t>
      </w:r>
      <w:r w:rsidRPr="007C1731">
        <w:rPr>
          <w:rFonts w:asciiTheme="majorHAnsi" w:hAnsiTheme="majorHAnsi"/>
          <w:spacing w:val="-6"/>
        </w:rPr>
        <w:t xml:space="preserve"> </w:t>
      </w:r>
      <w:r w:rsidRPr="007C1731">
        <w:rPr>
          <w:rFonts w:asciiTheme="majorHAnsi" w:hAnsiTheme="majorHAnsi"/>
        </w:rPr>
        <w:t>justification</w:t>
      </w:r>
      <w:r w:rsidRPr="007C1731">
        <w:rPr>
          <w:rFonts w:asciiTheme="majorHAnsi" w:hAnsiTheme="majorHAnsi"/>
          <w:spacing w:val="-7"/>
        </w:rPr>
        <w:t xml:space="preserve"> </w:t>
      </w:r>
      <w:r w:rsidRPr="007C1731">
        <w:rPr>
          <w:rFonts w:asciiTheme="majorHAnsi" w:hAnsiTheme="majorHAnsi"/>
        </w:rPr>
        <w:t>supporting the</w:t>
      </w:r>
      <w:r w:rsidRPr="007C1731">
        <w:rPr>
          <w:rFonts w:asciiTheme="majorHAnsi" w:hAnsiTheme="majorHAnsi"/>
          <w:spacing w:val="-9"/>
        </w:rPr>
        <w:t xml:space="preserve"> </w:t>
      </w:r>
      <w:r w:rsidRPr="007C1731">
        <w:rPr>
          <w:rFonts w:asciiTheme="majorHAnsi" w:hAnsiTheme="majorHAnsi"/>
        </w:rPr>
        <w:t>numbers</w:t>
      </w:r>
      <w:r w:rsidRPr="007C1731">
        <w:rPr>
          <w:rFonts w:asciiTheme="majorHAnsi" w:hAnsiTheme="majorHAnsi"/>
          <w:spacing w:val="-8"/>
        </w:rPr>
        <w:t xml:space="preserve"> </w:t>
      </w:r>
      <w:r w:rsidRPr="007C1731">
        <w:rPr>
          <w:rFonts w:asciiTheme="majorHAnsi" w:hAnsiTheme="majorHAnsi"/>
        </w:rPr>
        <w:t>provided</w:t>
      </w:r>
      <w:r w:rsidRPr="007C1731">
        <w:rPr>
          <w:rFonts w:asciiTheme="majorHAnsi" w:hAnsiTheme="majorHAnsi"/>
          <w:spacing w:val="-9"/>
        </w:rPr>
        <w:t xml:space="preserve"> </w:t>
      </w:r>
      <w:r w:rsidRPr="007C1731">
        <w:rPr>
          <w:rFonts w:asciiTheme="majorHAnsi" w:hAnsiTheme="majorHAnsi"/>
        </w:rPr>
        <w:t>in</w:t>
      </w:r>
      <w:r w:rsidRPr="007C1731">
        <w:rPr>
          <w:rFonts w:asciiTheme="majorHAnsi" w:hAnsiTheme="majorHAnsi"/>
          <w:spacing w:val="-10"/>
        </w:rPr>
        <w:t xml:space="preserve"> </w:t>
      </w:r>
      <w:r w:rsidRPr="007C1731">
        <w:rPr>
          <w:rFonts w:asciiTheme="majorHAnsi" w:hAnsiTheme="majorHAnsi"/>
        </w:rPr>
        <w:t>each</w:t>
      </w:r>
      <w:r w:rsidRPr="007C1731">
        <w:rPr>
          <w:rFonts w:asciiTheme="majorHAnsi" w:hAnsiTheme="majorHAnsi"/>
          <w:spacing w:val="-11"/>
        </w:rPr>
        <w:t xml:space="preserve"> </w:t>
      </w:r>
      <w:r w:rsidRPr="007C1731">
        <w:rPr>
          <w:rFonts w:asciiTheme="majorHAnsi" w:hAnsiTheme="majorHAnsi"/>
        </w:rPr>
        <w:t>budget</w:t>
      </w:r>
      <w:r w:rsidRPr="007C1731">
        <w:rPr>
          <w:rFonts w:asciiTheme="majorHAnsi" w:hAnsiTheme="majorHAnsi"/>
          <w:spacing w:val="-5"/>
        </w:rPr>
        <w:t xml:space="preserve"> </w:t>
      </w:r>
      <w:r w:rsidRPr="007C1731">
        <w:rPr>
          <w:rFonts w:asciiTheme="majorHAnsi" w:hAnsiTheme="majorHAnsi"/>
        </w:rPr>
        <w:t>category.</w:t>
      </w:r>
      <w:r w:rsidRPr="007C1731">
        <w:rPr>
          <w:rFonts w:asciiTheme="majorHAnsi" w:hAnsiTheme="majorHAnsi"/>
          <w:spacing w:val="-10"/>
        </w:rPr>
        <w:t xml:space="preserve"> </w:t>
      </w:r>
      <w:r w:rsidRPr="007C1731">
        <w:rPr>
          <w:rFonts w:asciiTheme="majorHAnsi" w:hAnsiTheme="majorHAnsi"/>
        </w:rPr>
        <w:t>Please</w:t>
      </w:r>
      <w:r w:rsidRPr="007C1731">
        <w:rPr>
          <w:rFonts w:asciiTheme="majorHAnsi" w:hAnsiTheme="majorHAnsi"/>
          <w:spacing w:val="-9"/>
        </w:rPr>
        <w:t xml:space="preserve"> </w:t>
      </w:r>
      <w:r w:rsidRPr="007C1731">
        <w:rPr>
          <w:rFonts w:asciiTheme="majorHAnsi" w:hAnsiTheme="majorHAnsi"/>
        </w:rPr>
        <w:t>use</w:t>
      </w:r>
      <w:r w:rsidRPr="007C1731">
        <w:rPr>
          <w:rFonts w:asciiTheme="majorHAnsi" w:hAnsiTheme="majorHAnsi"/>
          <w:spacing w:val="-9"/>
        </w:rPr>
        <w:t xml:space="preserve"> </w:t>
      </w:r>
      <w:r w:rsidRPr="007C1731">
        <w:rPr>
          <w:rFonts w:asciiTheme="majorHAnsi" w:hAnsiTheme="majorHAnsi"/>
        </w:rPr>
        <w:t>the</w:t>
      </w:r>
      <w:r w:rsidRPr="007C1731">
        <w:rPr>
          <w:rFonts w:asciiTheme="majorHAnsi" w:hAnsiTheme="majorHAnsi"/>
          <w:spacing w:val="-9"/>
        </w:rPr>
        <w:t xml:space="preserve"> </w:t>
      </w:r>
      <w:r w:rsidRPr="007C1731">
        <w:rPr>
          <w:rFonts w:asciiTheme="majorHAnsi" w:hAnsiTheme="majorHAnsi"/>
        </w:rPr>
        <w:t>UNM Banner</w:t>
      </w:r>
      <w:r w:rsidRPr="007C1731">
        <w:rPr>
          <w:rFonts w:asciiTheme="majorHAnsi" w:hAnsiTheme="majorHAnsi"/>
          <w:spacing w:val="-2"/>
        </w:rPr>
        <w:t xml:space="preserve"> </w:t>
      </w:r>
      <w:r w:rsidRPr="007C1731">
        <w:rPr>
          <w:rFonts w:asciiTheme="majorHAnsi" w:hAnsiTheme="majorHAnsi"/>
        </w:rPr>
        <w:t>categories</w:t>
      </w:r>
      <w:r w:rsidRPr="007C1731">
        <w:rPr>
          <w:rFonts w:asciiTheme="majorHAnsi" w:hAnsiTheme="majorHAnsi"/>
          <w:spacing w:val="-3"/>
        </w:rPr>
        <w:t xml:space="preserve"> </w:t>
      </w:r>
      <w:r w:rsidRPr="007C1731">
        <w:rPr>
          <w:rFonts w:asciiTheme="majorHAnsi" w:hAnsiTheme="majorHAnsi"/>
        </w:rPr>
        <w:t>for</w:t>
      </w:r>
      <w:r w:rsidRPr="007C1731">
        <w:rPr>
          <w:rFonts w:asciiTheme="majorHAnsi" w:hAnsiTheme="majorHAnsi"/>
          <w:spacing w:val="-8"/>
        </w:rPr>
        <w:t xml:space="preserve"> </w:t>
      </w:r>
      <w:r w:rsidRPr="007C1731">
        <w:rPr>
          <w:rFonts w:asciiTheme="majorHAnsi" w:hAnsiTheme="majorHAnsi"/>
        </w:rPr>
        <w:t>the</w:t>
      </w:r>
      <w:r w:rsidRPr="007C1731">
        <w:rPr>
          <w:rFonts w:asciiTheme="majorHAnsi" w:hAnsiTheme="majorHAnsi"/>
          <w:spacing w:val="-3"/>
        </w:rPr>
        <w:t xml:space="preserve"> </w:t>
      </w:r>
      <w:r w:rsidRPr="007C1731">
        <w:rPr>
          <w:rFonts w:asciiTheme="majorHAnsi" w:hAnsiTheme="majorHAnsi"/>
        </w:rPr>
        <w:t>budget: 1. salary, including fringe; 2. Supplies or materials; 3. Food or meals; 4. Travel, both in state and out; 5. costs related to the production and/or dissemination of the products such as printing, duplication, media services; and 6. honoraria, consultant, professional, technical fees or services. Include any matching or in-kind funds that will support the project and identify budget categories it will support.</w:t>
      </w:r>
    </w:p>
    <w:p w14:paraId="66BACC26" w14:textId="77777777" w:rsidR="00AD671E" w:rsidRPr="007C1731" w:rsidRDefault="00FB723F" w:rsidP="004E46A5">
      <w:pPr>
        <w:tabs>
          <w:tab w:val="left" w:pos="334"/>
        </w:tabs>
        <w:spacing w:before="121"/>
        <w:rPr>
          <w:rFonts w:asciiTheme="minorHAnsi" w:hAnsiTheme="minorHAnsi" w:cstheme="minorHAnsi"/>
          <w:b/>
          <w:sz w:val="24"/>
        </w:rPr>
      </w:pPr>
      <w:r w:rsidRPr="007C1731">
        <w:rPr>
          <w:rFonts w:asciiTheme="minorHAnsi" w:hAnsiTheme="minorHAnsi" w:cstheme="minorHAnsi"/>
          <w:b/>
          <w:sz w:val="24"/>
        </w:rPr>
        <w:t>Curriculum Vitae</w:t>
      </w:r>
      <w:r w:rsidRPr="007C1731">
        <w:rPr>
          <w:rFonts w:asciiTheme="minorHAnsi" w:hAnsiTheme="minorHAnsi" w:cstheme="minorHAnsi"/>
          <w:b/>
          <w:spacing w:val="-2"/>
          <w:sz w:val="24"/>
        </w:rPr>
        <w:t xml:space="preserve"> </w:t>
      </w:r>
      <w:r w:rsidRPr="007C1731">
        <w:rPr>
          <w:rFonts w:asciiTheme="minorHAnsi" w:hAnsiTheme="minorHAnsi" w:cstheme="minorHAnsi"/>
          <w:b/>
          <w:sz w:val="24"/>
        </w:rPr>
        <w:t>and/or</w:t>
      </w:r>
      <w:r w:rsidRPr="007C1731">
        <w:rPr>
          <w:rFonts w:asciiTheme="minorHAnsi" w:hAnsiTheme="minorHAnsi" w:cstheme="minorHAnsi"/>
          <w:b/>
          <w:spacing w:val="1"/>
          <w:sz w:val="24"/>
        </w:rPr>
        <w:t xml:space="preserve"> </w:t>
      </w:r>
      <w:r w:rsidRPr="007C1731">
        <w:rPr>
          <w:rFonts w:asciiTheme="minorHAnsi" w:hAnsiTheme="minorHAnsi" w:cstheme="minorHAnsi"/>
          <w:b/>
          <w:spacing w:val="-2"/>
          <w:sz w:val="24"/>
        </w:rPr>
        <w:t>Resume</w:t>
      </w:r>
      <w:r w:rsidRPr="007C1731">
        <w:rPr>
          <w:rFonts w:asciiTheme="minorHAnsi" w:hAnsiTheme="minorHAnsi" w:cstheme="minorHAnsi"/>
          <w:b/>
          <w:i/>
          <w:spacing w:val="-2"/>
          <w:sz w:val="24"/>
        </w:rPr>
        <w:t>:</w:t>
      </w:r>
    </w:p>
    <w:p w14:paraId="2736CC49" w14:textId="044F1C20" w:rsidR="00AD671E" w:rsidRPr="007C1731" w:rsidRDefault="00FB723F">
      <w:pPr>
        <w:pStyle w:val="BodyText"/>
        <w:spacing w:before="102" w:line="278" w:lineRule="auto"/>
        <w:ind w:left="280" w:right="280"/>
        <w:rPr>
          <w:rFonts w:asciiTheme="majorHAnsi" w:hAnsiTheme="majorHAnsi"/>
        </w:rPr>
      </w:pPr>
      <w:r w:rsidRPr="007C1731">
        <w:rPr>
          <w:rFonts w:asciiTheme="majorHAnsi" w:hAnsiTheme="majorHAnsi"/>
        </w:rPr>
        <w:t>Please</w:t>
      </w:r>
      <w:r w:rsidRPr="007C1731">
        <w:rPr>
          <w:rFonts w:asciiTheme="majorHAnsi" w:hAnsiTheme="majorHAnsi"/>
          <w:spacing w:val="-4"/>
        </w:rPr>
        <w:t xml:space="preserve"> </w:t>
      </w:r>
      <w:r w:rsidR="001E5A0B" w:rsidRPr="007C1731">
        <w:rPr>
          <w:rFonts w:asciiTheme="majorHAnsi" w:hAnsiTheme="majorHAnsi"/>
        </w:rPr>
        <w:t xml:space="preserve">include a </w:t>
      </w:r>
      <w:r w:rsidRPr="007C1731">
        <w:rPr>
          <w:rFonts w:asciiTheme="majorHAnsi" w:hAnsiTheme="majorHAnsi"/>
        </w:rPr>
        <w:t>curriculum</w:t>
      </w:r>
      <w:r w:rsidRPr="007C1731">
        <w:rPr>
          <w:rFonts w:asciiTheme="majorHAnsi" w:hAnsiTheme="majorHAnsi"/>
          <w:spacing w:val="-7"/>
        </w:rPr>
        <w:t xml:space="preserve"> </w:t>
      </w:r>
      <w:r w:rsidR="001E5A0B" w:rsidRPr="007C1731">
        <w:rPr>
          <w:rFonts w:asciiTheme="majorHAnsi" w:hAnsiTheme="majorHAnsi"/>
          <w:spacing w:val="-7"/>
        </w:rPr>
        <w:t xml:space="preserve">vitae </w:t>
      </w:r>
      <w:r w:rsidRPr="007C1731">
        <w:rPr>
          <w:rFonts w:asciiTheme="majorHAnsi" w:hAnsiTheme="majorHAnsi"/>
        </w:rPr>
        <w:t>or</w:t>
      </w:r>
      <w:r w:rsidRPr="007C1731">
        <w:rPr>
          <w:rFonts w:asciiTheme="majorHAnsi" w:hAnsiTheme="majorHAnsi"/>
          <w:spacing w:val="-4"/>
        </w:rPr>
        <w:t xml:space="preserve"> </w:t>
      </w:r>
      <w:r w:rsidRPr="007C1731">
        <w:rPr>
          <w:rFonts w:asciiTheme="majorHAnsi" w:hAnsiTheme="majorHAnsi"/>
        </w:rPr>
        <w:t>resume</w:t>
      </w:r>
      <w:r w:rsidRPr="007C1731">
        <w:rPr>
          <w:rFonts w:asciiTheme="majorHAnsi" w:hAnsiTheme="majorHAnsi"/>
          <w:spacing w:val="-4"/>
        </w:rPr>
        <w:t xml:space="preserve"> </w:t>
      </w:r>
      <w:r w:rsidRPr="007C1731">
        <w:rPr>
          <w:rFonts w:asciiTheme="majorHAnsi" w:hAnsiTheme="majorHAnsi"/>
        </w:rPr>
        <w:t>of</w:t>
      </w:r>
      <w:r w:rsidRPr="007C1731">
        <w:rPr>
          <w:rFonts w:asciiTheme="majorHAnsi" w:hAnsiTheme="majorHAnsi"/>
          <w:spacing w:val="-4"/>
        </w:rPr>
        <w:t xml:space="preserve"> </w:t>
      </w:r>
      <w:r w:rsidRPr="007C1731">
        <w:rPr>
          <w:rFonts w:asciiTheme="majorHAnsi" w:hAnsiTheme="majorHAnsi"/>
        </w:rPr>
        <w:t>applicant</w:t>
      </w:r>
      <w:r w:rsidR="00AD5F93">
        <w:rPr>
          <w:rFonts w:asciiTheme="majorHAnsi" w:hAnsiTheme="majorHAnsi"/>
        </w:rPr>
        <w:t>(s)</w:t>
      </w:r>
      <w:r w:rsidRPr="007C1731">
        <w:rPr>
          <w:rFonts w:asciiTheme="majorHAnsi" w:hAnsiTheme="majorHAnsi"/>
          <w:spacing w:val="-5"/>
        </w:rPr>
        <w:t xml:space="preserve"> </w:t>
      </w:r>
      <w:r w:rsidRPr="007C1731">
        <w:rPr>
          <w:rFonts w:asciiTheme="majorHAnsi" w:hAnsiTheme="majorHAnsi"/>
        </w:rPr>
        <w:t>and primary</w:t>
      </w:r>
      <w:r w:rsidRPr="007C1731">
        <w:rPr>
          <w:rFonts w:asciiTheme="majorHAnsi" w:hAnsiTheme="majorHAnsi"/>
          <w:spacing w:val="-4"/>
        </w:rPr>
        <w:t xml:space="preserve"> </w:t>
      </w:r>
      <w:r w:rsidRPr="007C1731">
        <w:rPr>
          <w:rFonts w:asciiTheme="majorHAnsi" w:hAnsiTheme="majorHAnsi"/>
        </w:rPr>
        <w:t>collaborating</w:t>
      </w:r>
      <w:r w:rsidRPr="007C1731">
        <w:rPr>
          <w:rFonts w:asciiTheme="majorHAnsi" w:hAnsiTheme="majorHAnsi"/>
          <w:spacing w:val="-3"/>
        </w:rPr>
        <w:t xml:space="preserve"> </w:t>
      </w:r>
      <w:r w:rsidRPr="007C1731">
        <w:rPr>
          <w:rFonts w:asciiTheme="majorHAnsi" w:hAnsiTheme="majorHAnsi"/>
        </w:rPr>
        <w:t>partners</w:t>
      </w:r>
      <w:r w:rsidR="00D05C9B" w:rsidRPr="007C1731">
        <w:rPr>
          <w:rFonts w:asciiTheme="majorHAnsi" w:hAnsiTheme="majorHAnsi"/>
          <w:spacing w:val="-4"/>
        </w:rPr>
        <w:t>.</w:t>
      </w:r>
    </w:p>
    <w:p w14:paraId="7C47D75F" w14:textId="77777777" w:rsidR="00AD671E" w:rsidRPr="007C1731" w:rsidRDefault="00FB723F">
      <w:pPr>
        <w:pStyle w:val="BodyText"/>
        <w:spacing w:before="235"/>
        <w:ind w:left="100"/>
        <w:rPr>
          <w:rFonts w:asciiTheme="minorHAnsi" w:hAnsiTheme="minorHAnsi" w:cstheme="minorHAnsi"/>
          <w:b/>
        </w:rPr>
      </w:pPr>
      <w:bookmarkStart w:id="8" w:name="Review_of_Award_Requests:"/>
      <w:bookmarkEnd w:id="8"/>
      <w:r w:rsidRPr="007C1731">
        <w:rPr>
          <w:rFonts w:asciiTheme="minorHAnsi" w:hAnsiTheme="minorHAnsi" w:cstheme="minorHAnsi"/>
          <w:b/>
        </w:rPr>
        <w:t>Review</w:t>
      </w:r>
      <w:r w:rsidRPr="007C1731">
        <w:rPr>
          <w:rFonts w:asciiTheme="minorHAnsi" w:hAnsiTheme="minorHAnsi" w:cstheme="minorHAnsi"/>
          <w:b/>
          <w:spacing w:val="1"/>
        </w:rPr>
        <w:t xml:space="preserve"> </w:t>
      </w:r>
      <w:r w:rsidRPr="007C1731">
        <w:rPr>
          <w:rFonts w:asciiTheme="minorHAnsi" w:hAnsiTheme="minorHAnsi" w:cstheme="minorHAnsi"/>
          <w:b/>
        </w:rPr>
        <w:t>of</w:t>
      </w:r>
      <w:r w:rsidRPr="007C1731">
        <w:rPr>
          <w:rFonts w:asciiTheme="minorHAnsi" w:hAnsiTheme="minorHAnsi" w:cstheme="minorHAnsi"/>
          <w:b/>
          <w:spacing w:val="-3"/>
        </w:rPr>
        <w:t xml:space="preserve"> </w:t>
      </w:r>
      <w:r w:rsidRPr="007C1731">
        <w:rPr>
          <w:rFonts w:asciiTheme="minorHAnsi" w:hAnsiTheme="minorHAnsi" w:cstheme="minorHAnsi"/>
          <w:b/>
        </w:rPr>
        <w:t xml:space="preserve">Award </w:t>
      </w:r>
      <w:r w:rsidRPr="007C1731">
        <w:rPr>
          <w:rFonts w:asciiTheme="minorHAnsi" w:hAnsiTheme="minorHAnsi" w:cstheme="minorHAnsi"/>
          <w:b/>
          <w:spacing w:val="-2"/>
        </w:rPr>
        <w:t>Requests:</w:t>
      </w:r>
    </w:p>
    <w:p w14:paraId="6B1E42F5" w14:textId="77777777" w:rsidR="00AD671E" w:rsidRPr="00EA7075" w:rsidRDefault="000D598E">
      <w:pPr>
        <w:pStyle w:val="BodyText"/>
        <w:spacing w:before="57" w:line="242" w:lineRule="auto"/>
        <w:ind w:left="280" w:right="98"/>
        <w:rPr>
          <w:rFonts w:asciiTheme="majorHAnsi" w:hAnsiTheme="majorHAnsi"/>
          <w:b/>
        </w:rPr>
      </w:pPr>
      <w:bookmarkStart w:id="9" w:name="Your_request_will_be_reviewed_by_the_Ort"/>
      <w:bookmarkEnd w:id="9"/>
      <w:r w:rsidRPr="00EA7075">
        <w:rPr>
          <w:rFonts w:asciiTheme="majorHAnsi" w:hAnsiTheme="majorHAnsi"/>
        </w:rPr>
        <w:t>The Ortiz Advisory Committee r</w:t>
      </w:r>
      <w:r w:rsidR="004E46A5" w:rsidRPr="00EA7075">
        <w:rPr>
          <w:rFonts w:asciiTheme="majorHAnsi" w:hAnsiTheme="majorHAnsi"/>
        </w:rPr>
        <w:t xml:space="preserve">eviews </w:t>
      </w:r>
      <w:r w:rsidRPr="00EA7075">
        <w:rPr>
          <w:rFonts w:asciiTheme="majorHAnsi" w:hAnsiTheme="majorHAnsi"/>
        </w:rPr>
        <w:t>all proposals</w:t>
      </w:r>
      <w:r w:rsidR="00FB723F" w:rsidRPr="00EA7075">
        <w:rPr>
          <w:rFonts w:asciiTheme="majorHAnsi" w:hAnsiTheme="majorHAnsi"/>
        </w:rPr>
        <w:t>,</w:t>
      </w:r>
      <w:r w:rsidR="00FB723F" w:rsidRPr="00EA7075">
        <w:rPr>
          <w:rFonts w:asciiTheme="majorHAnsi" w:hAnsiTheme="majorHAnsi"/>
          <w:spacing w:val="-11"/>
        </w:rPr>
        <w:t xml:space="preserve"> </w:t>
      </w:r>
      <w:r w:rsidR="00FB723F" w:rsidRPr="00EA7075">
        <w:rPr>
          <w:rFonts w:asciiTheme="majorHAnsi" w:hAnsiTheme="majorHAnsi"/>
        </w:rPr>
        <w:t>and</w:t>
      </w:r>
      <w:r w:rsidR="00FB723F" w:rsidRPr="00EA7075">
        <w:rPr>
          <w:rFonts w:asciiTheme="majorHAnsi" w:hAnsiTheme="majorHAnsi"/>
          <w:spacing w:val="-12"/>
        </w:rPr>
        <w:t xml:space="preserve"> </w:t>
      </w:r>
      <w:r w:rsidR="00FB723F" w:rsidRPr="00EA7075">
        <w:rPr>
          <w:rFonts w:asciiTheme="majorHAnsi" w:hAnsiTheme="majorHAnsi"/>
        </w:rPr>
        <w:t>you</w:t>
      </w:r>
      <w:r w:rsidR="00FB723F" w:rsidRPr="00EA7075">
        <w:rPr>
          <w:rFonts w:asciiTheme="majorHAnsi" w:hAnsiTheme="majorHAnsi"/>
          <w:spacing w:val="-12"/>
        </w:rPr>
        <w:t xml:space="preserve"> </w:t>
      </w:r>
      <w:r w:rsidRPr="00EA7075">
        <w:rPr>
          <w:rFonts w:asciiTheme="majorHAnsi" w:hAnsiTheme="majorHAnsi"/>
        </w:rPr>
        <w:t xml:space="preserve">should </w:t>
      </w:r>
      <w:r w:rsidR="00FB723F" w:rsidRPr="00EA7075">
        <w:rPr>
          <w:rFonts w:asciiTheme="majorHAnsi" w:hAnsiTheme="majorHAnsi"/>
        </w:rPr>
        <w:t>be</w:t>
      </w:r>
      <w:r w:rsidR="00FB723F" w:rsidRPr="00EA7075">
        <w:rPr>
          <w:rFonts w:asciiTheme="majorHAnsi" w:hAnsiTheme="majorHAnsi"/>
          <w:spacing w:val="-11"/>
        </w:rPr>
        <w:t xml:space="preserve"> </w:t>
      </w:r>
      <w:r w:rsidR="00FB723F" w:rsidRPr="00EA7075">
        <w:rPr>
          <w:rFonts w:asciiTheme="majorHAnsi" w:hAnsiTheme="majorHAnsi"/>
        </w:rPr>
        <w:t>notified</w:t>
      </w:r>
      <w:r w:rsidR="00FB723F" w:rsidRPr="00EA7075">
        <w:rPr>
          <w:rFonts w:asciiTheme="majorHAnsi" w:hAnsiTheme="majorHAnsi"/>
          <w:spacing w:val="-8"/>
        </w:rPr>
        <w:t xml:space="preserve"> </w:t>
      </w:r>
      <w:r w:rsidRPr="00EA7075">
        <w:rPr>
          <w:rFonts w:asciiTheme="majorHAnsi" w:hAnsiTheme="majorHAnsi"/>
          <w:spacing w:val="-8"/>
        </w:rPr>
        <w:t xml:space="preserve">regarding your application </w:t>
      </w:r>
      <w:r w:rsidR="00FB723F" w:rsidRPr="00EA7075">
        <w:rPr>
          <w:rFonts w:asciiTheme="majorHAnsi" w:hAnsiTheme="majorHAnsi"/>
        </w:rPr>
        <w:t>within one month</w:t>
      </w:r>
      <w:r w:rsidR="00FB723F" w:rsidRPr="00EA7075">
        <w:rPr>
          <w:rFonts w:asciiTheme="majorHAnsi" w:hAnsiTheme="majorHAnsi"/>
          <w:spacing w:val="-2"/>
        </w:rPr>
        <w:t xml:space="preserve"> </w:t>
      </w:r>
      <w:r w:rsidR="00FB723F" w:rsidRPr="00EA7075">
        <w:rPr>
          <w:rFonts w:asciiTheme="majorHAnsi" w:hAnsiTheme="majorHAnsi"/>
        </w:rPr>
        <w:t>of the closing date of the call for proposals</w:t>
      </w:r>
      <w:r w:rsidR="00FB723F" w:rsidRPr="00EA7075">
        <w:rPr>
          <w:rFonts w:asciiTheme="majorHAnsi" w:hAnsiTheme="majorHAnsi"/>
          <w:b/>
        </w:rPr>
        <w:t>.</w:t>
      </w:r>
    </w:p>
    <w:p w14:paraId="02FB9D21" w14:textId="77777777" w:rsidR="00AD671E" w:rsidRPr="007C1731" w:rsidRDefault="00FB723F">
      <w:pPr>
        <w:pStyle w:val="BodyText"/>
        <w:spacing w:before="239"/>
        <w:ind w:left="100"/>
        <w:rPr>
          <w:rFonts w:asciiTheme="minorHAnsi" w:hAnsiTheme="minorHAnsi" w:cstheme="minorHAnsi"/>
          <w:b/>
        </w:rPr>
      </w:pPr>
      <w:bookmarkStart w:id="10" w:name="Acknowledgements:"/>
      <w:bookmarkEnd w:id="10"/>
      <w:r w:rsidRPr="007C1731">
        <w:rPr>
          <w:rFonts w:asciiTheme="minorHAnsi" w:hAnsiTheme="minorHAnsi" w:cstheme="minorHAnsi"/>
          <w:b/>
          <w:spacing w:val="-2"/>
        </w:rPr>
        <w:lastRenderedPageBreak/>
        <w:t>Acknowledgements:</w:t>
      </w:r>
    </w:p>
    <w:p w14:paraId="09C7B2AA" w14:textId="77777777" w:rsidR="00AD671E" w:rsidRDefault="00FB723F">
      <w:pPr>
        <w:pStyle w:val="BodyText"/>
        <w:spacing w:before="57" w:line="276" w:lineRule="auto"/>
        <w:ind w:left="280" w:right="280"/>
      </w:pPr>
      <w:r w:rsidRPr="00EA7075">
        <w:rPr>
          <w:rFonts w:asciiTheme="majorHAnsi" w:hAnsiTheme="majorHAnsi"/>
        </w:rPr>
        <w:t>If you are approved for funding, please acknowledge the contribution of the center on publicity</w:t>
      </w:r>
      <w:r w:rsidRPr="00EA7075">
        <w:rPr>
          <w:rFonts w:asciiTheme="majorHAnsi" w:hAnsiTheme="majorHAnsi"/>
          <w:spacing w:val="-4"/>
        </w:rPr>
        <w:t xml:space="preserve"> </w:t>
      </w:r>
      <w:r w:rsidRPr="00EA7075">
        <w:rPr>
          <w:rFonts w:asciiTheme="majorHAnsi" w:hAnsiTheme="majorHAnsi"/>
        </w:rPr>
        <w:t>materials,</w:t>
      </w:r>
      <w:r w:rsidRPr="00EA7075">
        <w:rPr>
          <w:rFonts w:asciiTheme="majorHAnsi" w:hAnsiTheme="majorHAnsi"/>
          <w:spacing w:val="-7"/>
        </w:rPr>
        <w:t xml:space="preserve"> </w:t>
      </w:r>
      <w:r w:rsidRPr="00EA7075">
        <w:rPr>
          <w:rFonts w:asciiTheme="majorHAnsi" w:hAnsiTheme="majorHAnsi"/>
        </w:rPr>
        <w:t>printed</w:t>
      </w:r>
      <w:r w:rsidRPr="00EA7075">
        <w:rPr>
          <w:rFonts w:asciiTheme="majorHAnsi" w:hAnsiTheme="majorHAnsi"/>
          <w:spacing w:val="-5"/>
        </w:rPr>
        <w:t xml:space="preserve"> </w:t>
      </w:r>
      <w:r w:rsidRPr="00EA7075">
        <w:rPr>
          <w:rFonts w:asciiTheme="majorHAnsi" w:hAnsiTheme="majorHAnsi"/>
        </w:rPr>
        <w:t>matter</w:t>
      </w:r>
      <w:r w:rsidRPr="00EA7075">
        <w:rPr>
          <w:rFonts w:asciiTheme="majorHAnsi" w:hAnsiTheme="majorHAnsi"/>
          <w:spacing w:val="-7"/>
        </w:rPr>
        <w:t xml:space="preserve"> </w:t>
      </w:r>
      <w:r w:rsidRPr="00EA7075">
        <w:rPr>
          <w:rFonts w:asciiTheme="majorHAnsi" w:hAnsiTheme="majorHAnsi"/>
        </w:rPr>
        <w:t>such</w:t>
      </w:r>
      <w:r w:rsidRPr="00EA7075">
        <w:rPr>
          <w:rFonts w:asciiTheme="majorHAnsi" w:hAnsiTheme="majorHAnsi"/>
          <w:spacing w:val="-9"/>
        </w:rPr>
        <w:t xml:space="preserve"> </w:t>
      </w:r>
      <w:r w:rsidRPr="00EA7075">
        <w:rPr>
          <w:rFonts w:asciiTheme="majorHAnsi" w:hAnsiTheme="majorHAnsi"/>
        </w:rPr>
        <w:t>as</w:t>
      </w:r>
      <w:r w:rsidRPr="00EA7075">
        <w:rPr>
          <w:rFonts w:asciiTheme="majorHAnsi" w:hAnsiTheme="majorHAnsi"/>
          <w:spacing w:val="-8"/>
        </w:rPr>
        <w:t xml:space="preserve"> </w:t>
      </w:r>
      <w:r w:rsidRPr="00EA7075">
        <w:rPr>
          <w:rFonts w:asciiTheme="majorHAnsi" w:hAnsiTheme="majorHAnsi"/>
        </w:rPr>
        <w:t>brochures</w:t>
      </w:r>
      <w:r w:rsidRPr="00EA7075">
        <w:rPr>
          <w:rFonts w:asciiTheme="majorHAnsi" w:hAnsiTheme="majorHAnsi"/>
          <w:spacing w:val="-7"/>
        </w:rPr>
        <w:t xml:space="preserve"> </w:t>
      </w:r>
      <w:r w:rsidRPr="00EA7075">
        <w:rPr>
          <w:rFonts w:asciiTheme="majorHAnsi" w:hAnsiTheme="majorHAnsi"/>
        </w:rPr>
        <w:t>and</w:t>
      </w:r>
      <w:r w:rsidRPr="00EA7075">
        <w:rPr>
          <w:rFonts w:asciiTheme="majorHAnsi" w:hAnsiTheme="majorHAnsi"/>
          <w:spacing w:val="-10"/>
        </w:rPr>
        <w:t xml:space="preserve"> </w:t>
      </w:r>
      <w:r w:rsidRPr="00EA7075">
        <w:rPr>
          <w:rFonts w:asciiTheme="majorHAnsi" w:hAnsiTheme="majorHAnsi"/>
        </w:rPr>
        <w:t>exhibition</w:t>
      </w:r>
      <w:r w:rsidRPr="00EA7075">
        <w:rPr>
          <w:rFonts w:asciiTheme="majorHAnsi" w:hAnsiTheme="majorHAnsi"/>
          <w:spacing w:val="-9"/>
        </w:rPr>
        <w:t xml:space="preserve"> </w:t>
      </w:r>
      <w:r w:rsidRPr="00EA7075">
        <w:rPr>
          <w:rFonts w:asciiTheme="majorHAnsi" w:hAnsiTheme="majorHAnsi"/>
        </w:rPr>
        <w:t>labels,</w:t>
      </w:r>
      <w:r w:rsidRPr="00EA7075">
        <w:rPr>
          <w:rFonts w:asciiTheme="majorHAnsi" w:hAnsiTheme="majorHAnsi"/>
          <w:spacing w:val="-8"/>
        </w:rPr>
        <w:t xml:space="preserve"> </w:t>
      </w:r>
      <w:r w:rsidRPr="00EA7075">
        <w:rPr>
          <w:rFonts w:asciiTheme="majorHAnsi" w:hAnsiTheme="majorHAnsi"/>
        </w:rPr>
        <w:t>publications,</w:t>
      </w:r>
      <w:r w:rsidRPr="00EA7075">
        <w:rPr>
          <w:rFonts w:asciiTheme="majorHAnsi" w:hAnsiTheme="majorHAnsi"/>
          <w:spacing w:val="-8"/>
        </w:rPr>
        <w:t xml:space="preserve"> </w:t>
      </w:r>
      <w:r w:rsidRPr="00EA7075">
        <w:rPr>
          <w:rFonts w:asciiTheme="majorHAnsi" w:hAnsiTheme="majorHAnsi"/>
        </w:rPr>
        <w:t>etc., using the</w:t>
      </w:r>
      <w:r w:rsidRPr="00EA7075">
        <w:rPr>
          <w:rFonts w:asciiTheme="majorHAnsi" w:hAnsiTheme="majorHAnsi"/>
          <w:spacing w:val="-2"/>
        </w:rPr>
        <w:t xml:space="preserve"> </w:t>
      </w:r>
      <w:r w:rsidRPr="00EA7075">
        <w:rPr>
          <w:rFonts w:asciiTheme="majorHAnsi" w:hAnsiTheme="majorHAnsi"/>
        </w:rPr>
        <w:t>full</w:t>
      </w:r>
      <w:r w:rsidRPr="00EA7075">
        <w:rPr>
          <w:rFonts w:asciiTheme="majorHAnsi" w:hAnsiTheme="majorHAnsi"/>
          <w:spacing w:val="-3"/>
        </w:rPr>
        <w:t xml:space="preserve"> </w:t>
      </w:r>
      <w:r w:rsidRPr="00EA7075">
        <w:rPr>
          <w:rFonts w:asciiTheme="majorHAnsi" w:hAnsiTheme="majorHAnsi"/>
        </w:rPr>
        <w:t xml:space="preserve">name: </w:t>
      </w:r>
      <w:r w:rsidRPr="00EA7075">
        <w:rPr>
          <w:rFonts w:asciiTheme="majorHAnsi" w:hAnsiTheme="majorHAnsi"/>
          <w:u w:val="single"/>
        </w:rPr>
        <w:t>Alfonso Ortiz Center</w:t>
      </w:r>
      <w:r w:rsidRPr="00EA7075">
        <w:rPr>
          <w:rFonts w:asciiTheme="majorHAnsi" w:hAnsiTheme="majorHAnsi"/>
          <w:spacing w:val="-1"/>
          <w:u w:val="single"/>
        </w:rPr>
        <w:t xml:space="preserve"> </w:t>
      </w:r>
      <w:r w:rsidRPr="00EA7075">
        <w:rPr>
          <w:rFonts w:asciiTheme="majorHAnsi" w:hAnsiTheme="majorHAnsi"/>
          <w:u w:val="single"/>
        </w:rPr>
        <w:t>for Intercultural Studies, University of New Mexico</w:t>
      </w:r>
      <w:r w:rsidRPr="00EA7075">
        <w:rPr>
          <w:rFonts w:asciiTheme="majorHAnsi" w:hAnsiTheme="majorHAnsi"/>
        </w:rPr>
        <w:t xml:space="preserve"> and/or the Ortiz Center logo.</w:t>
      </w:r>
    </w:p>
    <w:p w14:paraId="4D1DD5A9" w14:textId="77777777" w:rsidR="00AD671E" w:rsidRPr="007C1731" w:rsidRDefault="00FB723F">
      <w:pPr>
        <w:pStyle w:val="BodyText"/>
        <w:spacing w:before="123"/>
        <w:ind w:left="100"/>
        <w:rPr>
          <w:rFonts w:asciiTheme="minorHAnsi" w:hAnsiTheme="minorHAnsi" w:cstheme="minorHAnsi"/>
          <w:b/>
        </w:rPr>
      </w:pPr>
      <w:bookmarkStart w:id="11" w:name="Reporting:"/>
      <w:bookmarkEnd w:id="11"/>
      <w:r w:rsidRPr="007C1731">
        <w:rPr>
          <w:rFonts w:asciiTheme="minorHAnsi" w:hAnsiTheme="minorHAnsi" w:cstheme="minorHAnsi"/>
          <w:b/>
          <w:spacing w:val="-2"/>
        </w:rPr>
        <w:t>Reporting:</w:t>
      </w:r>
    </w:p>
    <w:p w14:paraId="0C9AA42E" w14:textId="77777777" w:rsidR="00AD671E" w:rsidRDefault="00FB723F" w:rsidP="001E5A0B">
      <w:pPr>
        <w:pStyle w:val="BodyText"/>
        <w:spacing w:before="41" w:line="276" w:lineRule="auto"/>
        <w:ind w:left="280" w:right="149"/>
        <w:rPr>
          <w:rFonts w:ascii="Calibri Light"/>
        </w:rPr>
      </w:pPr>
      <w:r w:rsidRPr="00EA7075">
        <w:rPr>
          <w:rFonts w:asciiTheme="majorHAnsi" w:hAnsiTheme="majorHAnsi"/>
        </w:rPr>
        <w:t>If you are approved for an award, you must provide a report on the project within 12 months, or on the completion of the project, whichever comes first.</w:t>
      </w:r>
      <w:r w:rsidRPr="00EA7075">
        <w:rPr>
          <w:rFonts w:asciiTheme="majorHAnsi" w:hAnsiTheme="majorHAnsi"/>
          <w:spacing w:val="40"/>
        </w:rPr>
        <w:t xml:space="preserve"> </w:t>
      </w:r>
      <w:r w:rsidRPr="00EA7075">
        <w:rPr>
          <w:rFonts w:asciiTheme="majorHAnsi" w:hAnsiTheme="majorHAnsi"/>
        </w:rPr>
        <w:t>Multi-year projects must submit progress reports at the end of each year of funding and a final report upon completion of the project.</w:t>
      </w:r>
      <w:r w:rsidRPr="00EA7075">
        <w:rPr>
          <w:rFonts w:asciiTheme="majorHAnsi" w:hAnsiTheme="majorHAnsi"/>
          <w:spacing w:val="-4"/>
        </w:rPr>
        <w:t xml:space="preserve"> </w:t>
      </w:r>
      <w:r w:rsidRPr="00EA7075">
        <w:rPr>
          <w:rFonts w:asciiTheme="majorHAnsi" w:hAnsiTheme="majorHAnsi"/>
        </w:rPr>
        <w:t>Information</w:t>
      </w:r>
      <w:r w:rsidRPr="00EA7075">
        <w:rPr>
          <w:rFonts w:asciiTheme="majorHAnsi" w:hAnsiTheme="majorHAnsi"/>
          <w:spacing w:val="-6"/>
        </w:rPr>
        <w:t xml:space="preserve"> </w:t>
      </w:r>
      <w:r w:rsidRPr="00EA7075">
        <w:rPr>
          <w:rFonts w:asciiTheme="majorHAnsi" w:hAnsiTheme="majorHAnsi"/>
        </w:rPr>
        <w:t>gleaned</w:t>
      </w:r>
      <w:r w:rsidRPr="00EA7075">
        <w:rPr>
          <w:rFonts w:asciiTheme="majorHAnsi" w:hAnsiTheme="majorHAnsi"/>
          <w:spacing w:val="-4"/>
        </w:rPr>
        <w:t xml:space="preserve"> </w:t>
      </w:r>
      <w:r w:rsidRPr="00EA7075">
        <w:rPr>
          <w:rFonts w:asciiTheme="majorHAnsi" w:hAnsiTheme="majorHAnsi"/>
        </w:rPr>
        <w:t>from</w:t>
      </w:r>
      <w:r w:rsidRPr="00EA7075">
        <w:rPr>
          <w:rFonts w:asciiTheme="majorHAnsi" w:hAnsiTheme="majorHAnsi"/>
          <w:spacing w:val="-7"/>
        </w:rPr>
        <w:t xml:space="preserve"> </w:t>
      </w:r>
      <w:r w:rsidRPr="00EA7075">
        <w:rPr>
          <w:rFonts w:asciiTheme="majorHAnsi" w:hAnsiTheme="majorHAnsi"/>
        </w:rPr>
        <w:t>these</w:t>
      </w:r>
      <w:r w:rsidRPr="00EA7075">
        <w:rPr>
          <w:rFonts w:asciiTheme="majorHAnsi" w:hAnsiTheme="majorHAnsi"/>
          <w:spacing w:val="-1"/>
        </w:rPr>
        <w:t xml:space="preserve"> </w:t>
      </w:r>
      <w:r w:rsidRPr="00EA7075">
        <w:rPr>
          <w:rFonts w:asciiTheme="majorHAnsi" w:hAnsiTheme="majorHAnsi"/>
        </w:rPr>
        <w:t>reports</w:t>
      </w:r>
      <w:r w:rsidRPr="00EA7075">
        <w:rPr>
          <w:rFonts w:asciiTheme="majorHAnsi" w:hAnsiTheme="majorHAnsi"/>
          <w:spacing w:val="-6"/>
        </w:rPr>
        <w:t xml:space="preserve"> </w:t>
      </w:r>
      <w:r w:rsidRPr="00EA7075">
        <w:rPr>
          <w:rFonts w:asciiTheme="majorHAnsi" w:hAnsiTheme="majorHAnsi"/>
        </w:rPr>
        <w:t>is</w:t>
      </w:r>
      <w:r w:rsidRPr="00EA7075">
        <w:rPr>
          <w:rFonts w:asciiTheme="majorHAnsi" w:hAnsiTheme="majorHAnsi"/>
          <w:spacing w:val="-6"/>
        </w:rPr>
        <w:t xml:space="preserve"> </w:t>
      </w:r>
      <w:r w:rsidRPr="00EA7075">
        <w:rPr>
          <w:rFonts w:asciiTheme="majorHAnsi" w:hAnsiTheme="majorHAnsi"/>
        </w:rPr>
        <w:t>posted</w:t>
      </w:r>
      <w:r w:rsidRPr="00EA7075">
        <w:rPr>
          <w:rFonts w:asciiTheme="majorHAnsi" w:hAnsiTheme="majorHAnsi"/>
          <w:spacing w:val="-3"/>
        </w:rPr>
        <w:t xml:space="preserve"> </w:t>
      </w:r>
      <w:r w:rsidRPr="00EA7075">
        <w:rPr>
          <w:rFonts w:asciiTheme="majorHAnsi" w:hAnsiTheme="majorHAnsi"/>
        </w:rPr>
        <w:t>to</w:t>
      </w:r>
      <w:r w:rsidRPr="00EA7075">
        <w:rPr>
          <w:rFonts w:asciiTheme="majorHAnsi" w:hAnsiTheme="majorHAnsi"/>
          <w:spacing w:val="-9"/>
        </w:rPr>
        <w:t xml:space="preserve"> </w:t>
      </w:r>
      <w:r w:rsidRPr="00EA7075">
        <w:rPr>
          <w:rFonts w:asciiTheme="majorHAnsi" w:hAnsiTheme="majorHAnsi"/>
        </w:rPr>
        <w:t>the</w:t>
      </w:r>
      <w:r w:rsidRPr="00EA7075">
        <w:rPr>
          <w:rFonts w:asciiTheme="majorHAnsi" w:hAnsiTheme="majorHAnsi"/>
          <w:spacing w:val="-7"/>
        </w:rPr>
        <w:t xml:space="preserve"> </w:t>
      </w:r>
      <w:r w:rsidRPr="00EA7075">
        <w:rPr>
          <w:rFonts w:asciiTheme="majorHAnsi" w:hAnsiTheme="majorHAnsi"/>
        </w:rPr>
        <w:t>Ortiz</w:t>
      </w:r>
      <w:r w:rsidRPr="00EA7075">
        <w:rPr>
          <w:rFonts w:asciiTheme="majorHAnsi" w:hAnsiTheme="majorHAnsi"/>
          <w:spacing w:val="-7"/>
        </w:rPr>
        <w:t xml:space="preserve"> </w:t>
      </w:r>
      <w:r w:rsidRPr="00EA7075">
        <w:rPr>
          <w:rFonts w:asciiTheme="majorHAnsi" w:hAnsiTheme="majorHAnsi"/>
        </w:rPr>
        <w:t>Center</w:t>
      </w:r>
      <w:r w:rsidRPr="00EA7075">
        <w:rPr>
          <w:rFonts w:asciiTheme="majorHAnsi" w:hAnsiTheme="majorHAnsi"/>
          <w:spacing w:val="-5"/>
        </w:rPr>
        <w:t xml:space="preserve"> </w:t>
      </w:r>
      <w:r w:rsidRPr="00EA7075">
        <w:rPr>
          <w:rFonts w:asciiTheme="majorHAnsi" w:hAnsiTheme="majorHAnsi"/>
        </w:rPr>
        <w:t>website</w:t>
      </w:r>
      <w:r w:rsidRPr="00EA7075">
        <w:rPr>
          <w:rFonts w:asciiTheme="majorHAnsi" w:hAnsiTheme="majorHAnsi"/>
          <w:spacing w:val="-2"/>
        </w:rPr>
        <w:t xml:space="preserve"> </w:t>
      </w:r>
      <w:r w:rsidRPr="00EA7075">
        <w:rPr>
          <w:rFonts w:asciiTheme="majorHAnsi" w:hAnsiTheme="majorHAnsi"/>
        </w:rPr>
        <w:t>to</w:t>
      </w:r>
      <w:r w:rsidRPr="00EA7075">
        <w:rPr>
          <w:rFonts w:asciiTheme="majorHAnsi" w:hAnsiTheme="majorHAnsi"/>
          <w:spacing w:val="-5"/>
        </w:rPr>
        <w:t xml:space="preserve"> </w:t>
      </w:r>
      <w:r w:rsidRPr="00EA7075">
        <w:rPr>
          <w:rFonts w:asciiTheme="majorHAnsi" w:hAnsiTheme="majorHAnsi"/>
        </w:rPr>
        <w:t>inform the public of the types of activities that the Center supports</w:t>
      </w:r>
      <w:r>
        <w:t xml:space="preserve">. </w:t>
      </w:r>
    </w:p>
    <w:sectPr w:rsidR="00AD671E">
      <w:headerReference w:type="default" r:id="rId15"/>
      <w:footerReference w:type="default" r:id="rId16"/>
      <w:pgSz w:w="12240" w:h="15840"/>
      <w:pgMar w:top="1340" w:right="1260" w:bottom="920" w:left="1240" w:header="771"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97D4" w14:textId="77777777" w:rsidR="0036465C" w:rsidRDefault="00FB723F">
      <w:r>
        <w:separator/>
      </w:r>
    </w:p>
  </w:endnote>
  <w:endnote w:type="continuationSeparator" w:id="0">
    <w:p w14:paraId="2300A2C4" w14:textId="77777777" w:rsidR="0036465C" w:rsidRDefault="00FB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A362" w14:textId="77777777" w:rsidR="00AD671E" w:rsidRDefault="00FB723F">
    <w:pPr>
      <w:pStyle w:val="BodyText"/>
      <w:spacing w:line="14" w:lineRule="auto"/>
      <w:rPr>
        <w:sz w:val="20"/>
      </w:rPr>
    </w:pPr>
    <w:r>
      <w:rPr>
        <w:noProof/>
      </w:rPr>
      <mc:AlternateContent>
        <mc:Choice Requires="wps">
          <w:drawing>
            <wp:anchor distT="0" distB="0" distL="0" distR="0" simplePos="0" relativeHeight="487505920" behindDoc="1" locked="0" layoutInCell="1" allowOverlap="1" wp14:anchorId="137D7C75" wp14:editId="501C4F19">
              <wp:simplePos x="0" y="0"/>
              <wp:positionH relativeFrom="page">
                <wp:posOffset>6756018</wp:posOffset>
              </wp:positionH>
              <wp:positionV relativeFrom="page">
                <wp:posOffset>9458325</wp:posOffset>
              </wp:positionV>
              <wp:extent cx="16002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9134D91" w14:textId="77777777" w:rsidR="00AD671E" w:rsidRDefault="00FB723F">
                          <w:pPr>
                            <w:spacing w:line="244" w:lineRule="exact"/>
                            <w:ind w:left="60"/>
                          </w:pPr>
                          <w:r>
                            <w:rPr>
                              <w:spacing w:val="-10"/>
                            </w:rPr>
                            <w:fldChar w:fldCharType="begin"/>
                          </w:r>
                          <w:r>
                            <w:rPr>
                              <w:spacing w:val="-10"/>
                            </w:rPr>
                            <w:instrText xml:space="preserve"> PAGE </w:instrText>
                          </w:r>
                          <w:r>
                            <w:rPr>
                              <w:spacing w:val="-10"/>
                            </w:rPr>
                            <w:fldChar w:fldCharType="separate"/>
                          </w:r>
                          <w:r w:rsidR="000D598E">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37D7C75" id="_x0000_t202" coordsize="21600,21600" o:spt="202" path="m,l,21600r21600,l21600,xe">
              <v:stroke joinstyle="miter"/>
              <v:path gradientshapeok="t" o:connecttype="rect"/>
            </v:shapetype>
            <v:shape id="Textbox 9" o:spid="_x0000_s1026" type="#_x0000_t202" style="position:absolute;margin-left:531.95pt;margin-top:744.75pt;width:12.6pt;height:13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" filled="f" stroked="f">
              <v:textbox inset="0,0,0,0">
                <w:txbxContent>
                  <w:p w14:paraId="69134D91" w14:textId="77777777" w:rsidR="00AD671E" w:rsidRDefault="00FB723F">
                    <w:pPr>
                      <w:spacing w:line="244" w:lineRule="exact"/>
                      <w:ind w:left="60"/>
                    </w:pPr>
                    <w:r>
                      <w:rPr>
                        <w:spacing w:val="-10"/>
                      </w:rPr>
                      <w:fldChar w:fldCharType="begin"/>
                    </w:r>
                    <w:r>
                      <w:rPr>
                        <w:spacing w:val="-10"/>
                      </w:rPr>
                      <w:instrText xml:space="preserve"> PAGE </w:instrText>
                    </w:r>
                    <w:r>
                      <w:rPr>
                        <w:spacing w:val="-10"/>
                      </w:rPr>
                      <w:fldChar w:fldCharType="separate"/>
                    </w:r>
                    <w:r w:rsidR="000D598E">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2D04" w14:textId="77777777" w:rsidR="0036465C" w:rsidRDefault="00FB723F">
      <w:r>
        <w:separator/>
      </w:r>
    </w:p>
  </w:footnote>
  <w:footnote w:type="continuationSeparator" w:id="0">
    <w:p w14:paraId="4FE98920" w14:textId="77777777" w:rsidR="0036465C" w:rsidRDefault="00FB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D2B8" w14:textId="77777777" w:rsidR="00AD671E" w:rsidRDefault="00AD67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84E"/>
    <w:multiLevelType w:val="hybridMultilevel"/>
    <w:tmpl w:val="F4060A28"/>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1772333D"/>
    <w:multiLevelType w:val="hybridMultilevel"/>
    <w:tmpl w:val="B8CA8F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0B66212"/>
    <w:multiLevelType w:val="hybridMultilevel"/>
    <w:tmpl w:val="0D56F576"/>
    <w:lvl w:ilvl="0" w:tplc="5D3079F4">
      <w:start w:val="1"/>
      <w:numFmt w:val="decimal"/>
      <w:lvlText w:val="%1."/>
      <w:lvlJc w:val="left"/>
      <w:pPr>
        <w:ind w:left="335" w:hanging="235"/>
        <w:jc w:val="left"/>
      </w:pPr>
      <w:rPr>
        <w:rFonts w:hint="default"/>
        <w:spacing w:val="-2"/>
        <w:w w:val="90"/>
        <w:lang w:val="en-US" w:eastAsia="en-US" w:bidi="ar-SA"/>
      </w:rPr>
    </w:lvl>
    <w:lvl w:ilvl="1" w:tplc="F70C11E8">
      <w:numFmt w:val="bullet"/>
      <w:lvlText w:val=""/>
      <w:lvlJc w:val="left"/>
      <w:pPr>
        <w:ind w:left="921" w:hanging="360"/>
      </w:pPr>
      <w:rPr>
        <w:rFonts w:ascii="Symbol" w:eastAsia="Symbol" w:hAnsi="Symbol" w:cs="Symbol" w:hint="default"/>
        <w:b w:val="0"/>
        <w:bCs w:val="0"/>
        <w:i w:val="0"/>
        <w:iCs w:val="0"/>
        <w:spacing w:val="0"/>
        <w:w w:val="100"/>
        <w:sz w:val="24"/>
        <w:szCs w:val="24"/>
        <w:lang w:val="en-US" w:eastAsia="en-US" w:bidi="ar-SA"/>
      </w:rPr>
    </w:lvl>
    <w:lvl w:ilvl="2" w:tplc="3EFEF674">
      <w:numFmt w:val="bullet"/>
      <w:lvlText w:val="•"/>
      <w:lvlJc w:val="left"/>
      <w:pPr>
        <w:ind w:left="1900" w:hanging="360"/>
      </w:pPr>
      <w:rPr>
        <w:rFonts w:hint="default"/>
        <w:lang w:val="en-US" w:eastAsia="en-US" w:bidi="ar-SA"/>
      </w:rPr>
    </w:lvl>
    <w:lvl w:ilvl="3" w:tplc="8C7A9F44">
      <w:numFmt w:val="bullet"/>
      <w:lvlText w:val="•"/>
      <w:lvlJc w:val="left"/>
      <w:pPr>
        <w:ind w:left="2880" w:hanging="360"/>
      </w:pPr>
      <w:rPr>
        <w:rFonts w:hint="default"/>
        <w:lang w:val="en-US" w:eastAsia="en-US" w:bidi="ar-SA"/>
      </w:rPr>
    </w:lvl>
    <w:lvl w:ilvl="4" w:tplc="83E8C094">
      <w:numFmt w:val="bullet"/>
      <w:lvlText w:val="•"/>
      <w:lvlJc w:val="left"/>
      <w:pPr>
        <w:ind w:left="3860" w:hanging="360"/>
      </w:pPr>
      <w:rPr>
        <w:rFonts w:hint="default"/>
        <w:lang w:val="en-US" w:eastAsia="en-US" w:bidi="ar-SA"/>
      </w:rPr>
    </w:lvl>
    <w:lvl w:ilvl="5" w:tplc="5F1ADB58">
      <w:numFmt w:val="bullet"/>
      <w:lvlText w:val="•"/>
      <w:lvlJc w:val="left"/>
      <w:pPr>
        <w:ind w:left="4840" w:hanging="360"/>
      </w:pPr>
      <w:rPr>
        <w:rFonts w:hint="default"/>
        <w:lang w:val="en-US" w:eastAsia="en-US" w:bidi="ar-SA"/>
      </w:rPr>
    </w:lvl>
    <w:lvl w:ilvl="6" w:tplc="71A092CA">
      <w:numFmt w:val="bullet"/>
      <w:lvlText w:val="•"/>
      <w:lvlJc w:val="left"/>
      <w:pPr>
        <w:ind w:left="5820" w:hanging="360"/>
      </w:pPr>
      <w:rPr>
        <w:rFonts w:hint="default"/>
        <w:lang w:val="en-US" w:eastAsia="en-US" w:bidi="ar-SA"/>
      </w:rPr>
    </w:lvl>
    <w:lvl w:ilvl="7" w:tplc="C092583E">
      <w:numFmt w:val="bullet"/>
      <w:lvlText w:val="•"/>
      <w:lvlJc w:val="left"/>
      <w:pPr>
        <w:ind w:left="6800" w:hanging="360"/>
      </w:pPr>
      <w:rPr>
        <w:rFonts w:hint="default"/>
        <w:lang w:val="en-US" w:eastAsia="en-US" w:bidi="ar-SA"/>
      </w:rPr>
    </w:lvl>
    <w:lvl w:ilvl="8" w:tplc="CF64A5BE">
      <w:numFmt w:val="bullet"/>
      <w:lvlText w:val="•"/>
      <w:lvlJc w:val="left"/>
      <w:pPr>
        <w:ind w:left="7780" w:hanging="360"/>
      </w:pPr>
      <w:rPr>
        <w:rFonts w:hint="default"/>
        <w:lang w:val="en-US" w:eastAsia="en-US" w:bidi="ar-SA"/>
      </w:rPr>
    </w:lvl>
  </w:abstractNum>
  <w:abstractNum w:abstractNumId="3" w15:restartNumberingAfterBreak="0">
    <w:nsid w:val="338F2A2D"/>
    <w:multiLevelType w:val="hybridMultilevel"/>
    <w:tmpl w:val="76005ACA"/>
    <w:lvl w:ilvl="0" w:tplc="519639FC">
      <w:start w:val="1"/>
      <w:numFmt w:val="decimal"/>
      <w:lvlText w:val="%1."/>
      <w:lvlJc w:val="left"/>
      <w:pPr>
        <w:ind w:left="921" w:hanging="360"/>
        <w:jc w:val="left"/>
      </w:pPr>
      <w:rPr>
        <w:rFonts w:hint="default"/>
        <w:spacing w:val="-2"/>
        <w:w w:val="100"/>
        <w:lang w:val="en-US" w:eastAsia="en-US" w:bidi="ar-SA"/>
      </w:rPr>
    </w:lvl>
    <w:lvl w:ilvl="1" w:tplc="E07EDF66">
      <w:numFmt w:val="bullet"/>
      <w:lvlText w:val="•"/>
      <w:lvlJc w:val="left"/>
      <w:pPr>
        <w:ind w:left="1802" w:hanging="360"/>
      </w:pPr>
      <w:rPr>
        <w:rFonts w:hint="default"/>
        <w:lang w:val="en-US" w:eastAsia="en-US" w:bidi="ar-SA"/>
      </w:rPr>
    </w:lvl>
    <w:lvl w:ilvl="2" w:tplc="03565068">
      <w:numFmt w:val="bullet"/>
      <w:lvlText w:val="•"/>
      <w:lvlJc w:val="left"/>
      <w:pPr>
        <w:ind w:left="2684" w:hanging="360"/>
      </w:pPr>
      <w:rPr>
        <w:rFonts w:hint="default"/>
        <w:lang w:val="en-US" w:eastAsia="en-US" w:bidi="ar-SA"/>
      </w:rPr>
    </w:lvl>
    <w:lvl w:ilvl="3" w:tplc="06CADC54">
      <w:numFmt w:val="bullet"/>
      <w:lvlText w:val="•"/>
      <w:lvlJc w:val="left"/>
      <w:pPr>
        <w:ind w:left="3566" w:hanging="360"/>
      </w:pPr>
      <w:rPr>
        <w:rFonts w:hint="default"/>
        <w:lang w:val="en-US" w:eastAsia="en-US" w:bidi="ar-SA"/>
      </w:rPr>
    </w:lvl>
    <w:lvl w:ilvl="4" w:tplc="2D0A6274">
      <w:numFmt w:val="bullet"/>
      <w:lvlText w:val="•"/>
      <w:lvlJc w:val="left"/>
      <w:pPr>
        <w:ind w:left="4448" w:hanging="360"/>
      </w:pPr>
      <w:rPr>
        <w:rFonts w:hint="default"/>
        <w:lang w:val="en-US" w:eastAsia="en-US" w:bidi="ar-SA"/>
      </w:rPr>
    </w:lvl>
    <w:lvl w:ilvl="5" w:tplc="7AF0B5E2">
      <w:numFmt w:val="bullet"/>
      <w:lvlText w:val="•"/>
      <w:lvlJc w:val="left"/>
      <w:pPr>
        <w:ind w:left="5330" w:hanging="360"/>
      </w:pPr>
      <w:rPr>
        <w:rFonts w:hint="default"/>
        <w:lang w:val="en-US" w:eastAsia="en-US" w:bidi="ar-SA"/>
      </w:rPr>
    </w:lvl>
    <w:lvl w:ilvl="6" w:tplc="2B606B4E">
      <w:numFmt w:val="bullet"/>
      <w:lvlText w:val="•"/>
      <w:lvlJc w:val="left"/>
      <w:pPr>
        <w:ind w:left="6212" w:hanging="360"/>
      </w:pPr>
      <w:rPr>
        <w:rFonts w:hint="default"/>
        <w:lang w:val="en-US" w:eastAsia="en-US" w:bidi="ar-SA"/>
      </w:rPr>
    </w:lvl>
    <w:lvl w:ilvl="7" w:tplc="F3D4CAAA">
      <w:numFmt w:val="bullet"/>
      <w:lvlText w:val="•"/>
      <w:lvlJc w:val="left"/>
      <w:pPr>
        <w:ind w:left="7094" w:hanging="360"/>
      </w:pPr>
      <w:rPr>
        <w:rFonts w:hint="default"/>
        <w:lang w:val="en-US" w:eastAsia="en-US" w:bidi="ar-SA"/>
      </w:rPr>
    </w:lvl>
    <w:lvl w:ilvl="8" w:tplc="6E5EA8BC">
      <w:numFmt w:val="bullet"/>
      <w:lvlText w:val="•"/>
      <w:lvlJc w:val="left"/>
      <w:pPr>
        <w:ind w:left="7976" w:hanging="360"/>
      </w:pPr>
      <w:rPr>
        <w:rFonts w:hint="default"/>
        <w:lang w:val="en-US" w:eastAsia="en-US" w:bidi="ar-SA"/>
      </w:rPr>
    </w:lvl>
  </w:abstractNum>
  <w:abstractNum w:abstractNumId="4" w15:restartNumberingAfterBreak="0">
    <w:nsid w:val="358B4E76"/>
    <w:multiLevelType w:val="hybridMultilevel"/>
    <w:tmpl w:val="9B707E20"/>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5D5A09F9"/>
    <w:multiLevelType w:val="hybridMultilevel"/>
    <w:tmpl w:val="CC22BF26"/>
    <w:lvl w:ilvl="0" w:tplc="BCF6CB64">
      <w:start w:val="1"/>
      <w:numFmt w:val="lowerLetter"/>
      <w:lvlText w:val="%1."/>
      <w:lvlJc w:val="left"/>
      <w:pPr>
        <w:ind w:left="1170" w:hanging="360"/>
        <w:jc w:val="left"/>
      </w:pPr>
      <w:rPr>
        <w:rFonts w:hint="default"/>
        <w:color w:val="000000" w:themeColor="text1"/>
        <w:spacing w:val="-1"/>
        <w:w w:val="100"/>
        <w:lang w:val="en-US" w:eastAsia="en-US" w:bidi="ar-SA"/>
      </w:rPr>
    </w:lvl>
    <w:lvl w:ilvl="1" w:tplc="1F8A5810">
      <w:numFmt w:val="bullet"/>
      <w:lvlText w:val="•"/>
      <w:lvlJc w:val="left"/>
      <w:pPr>
        <w:ind w:left="2036" w:hanging="360"/>
      </w:pPr>
      <w:rPr>
        <w:rFonts w:hint="default"/>
        <w:lang w:val="en-US" w:eastAsia="en-US" w:bidi="ar-SA"/>
      </w:rPr>
    </w:lvl>
    <w:lvl w:ilvl="2" w:tplc="E672328A">
      <w:numFmt w:val="bullet"/>
      <w:lvlText w:val="•"/>
      <w:lvlJc w:val="left"/>
      <w:pPr>
        <w:ind w:left="2892" w:hanging="360"/>
      </w:pPr>
      <w:rPr>
        <w:rFonts w:hint="default"/>
        <w:lang w:val="en-US" w:eastAsia="en-US" w:bidi="ar-SA"/>
      </w:rPr>
    </w:lvl>
    <w:lvl w:ilvl="3" w:tplc="69F65BA2">
      <w:numFmt w:val="bullet"/>
      <w:lvlText w:val="•"/>
      <w:lvlJc w:val="left"/>
      <w:pPr>
        <w:ind w:left="3748" w:hanging="360"/>
      </w:pPr>
      <w:rPr>
        <w:rFonts w:hint="default"/>
        <w:lang w:val="en-US" w:eastAsia="en-US" w:bidi="ar-SA"/>
      </w:rPr>
    </w:lvl>
    <w:lvl w:ilvl="4" w:tplc="AB76698C">
      <w:numFmt w:val="bullet"/>
      <w:lvlText w:val="•"/>
      <w:lvlJc w:val="left"/>
      <w:pPr>
        <w:ind w:left="4604" w:hanging="360"/>
      </w:pPr>
      <w:rPr>
        <w:rFonts w:hint="default"/>
        <w:lang w:val="en-US" w:eastAsia="en-US" w:bidi="ar-SA"/>
      </w:rPr>
    </w:lvl>
    <w:lvl w:ilvl="5" w:tplc="86F4C10A">
      <w:numFmt w:val="bullet"/>
      <w:lvlText w:val="•"/>
      <w:lvlJc w:val="left"/>
      <w:pPr>
        <w:ind w:left="5460" w:hanging="360"/>
      </w:pPr>
      <w:rPr>
        <w:rFonts w:hint="default"/>
        <w:lang w:val="en-US" w:eastAsia="en-US" w:bidi="ar-SA"/>
      </w:rPr>
    </w:lvl>
    <w:lvl w:ilvl="6" w:tplc="2D3E306E">
      <w:numFmt w:val="bullet"/>
      <w:lvlText w:val="•"/>
      <w:lvlJc w:val="left"/>
      <w:pPr>
        <w:ind w:left="6316" w:hanging="360"/>
      </w:pPr>
      <w:rPr>
        <w:rFonts w:hint="default"/>
        <w:lang w:val="en-US" w:eastAsia="en-US" w:bidi="ar-SA"/>
      </w:rPr>
    </w:lvl>
    <w:lvl w:ilvl="7" w:tplc="5BEE47F2">
      <w:numFmt w:val="bullet"/>
      <w:lvlText w:val="•"/>
      <w:lvlJc w:val="left"/>
      <w:pPr>
        <w:ind w:left="7172" w:hanging="360"/>
      </w:pPr>
      <w:rPr>
        <w:rFonts w:hint="default"/>
        <w:lang w:val="en-US" w:eastAsia="en-US" w:bidi="ar-SA"/>
      </w:rPr>
    </w:lvl>
    <w:lvl w:ilvl="8" w:tplc="78F86260">
      <w:numFmt w:val="bullet"/>
      <w:lvlText w:val="•"/>
      <w:lvlJc w:val="left"/>
      <w:pPr>
        <w:ind w:left="8028" w:hanging="360"/>
      </w:pPr>
      <w:rPr>
        <w:rFonts w:hint="default"/>
        <w:lang w:val="en-US" w:eastAsia="en-US" w:bidi="ar-SA"/>
      </w:rPr>
    </w:lvl>
  </w:abstractNum>
  <w:abstractNum w:abstractNumId="6" w15:restartNumberingAfterBreak="0">
    <w:nsid w:val="67382F15"/>
    <w:multiLevelType w:val="hybridMultilevel"/>
    <w:tmpl w:val="D63074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72089293">
    <w:abstractNumId w:val="3"/>
  </w:num>
  <w:num w:numId="2" w16cid:durableId="1403479081">
    <w:abstractNumId w:val="5"/>
  </w:num>
  <w:num w:numId="3" w16cid:durableId="1021396045">
    <w:abstractNumId w:val="2"/>
  </w:num>
  <w:num w:numId="4" w16cid:durableId="823741501">
    <w:abstractNumId w:val="4"/>
  </w:num>
  <w:num w:numId="5" w16cid:durableId="416902669">
    <w:abstractNumId w:val="1"/>
  </w:num>
  <w:num w:numId="6" w16cid:durableId="253173904">
    <w:abstractNumId w:val="0"/>
  </w:num>
  <w:num w:numId="7" w16cid:durableId="580263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1E"/>
    <w:rsid w:val="00035416"/>
    <w:rsid w:val="000C610D"/>
    <w:rsid w:val="000D598E"/>
    <w:rsid w:val="00132E94"/>
    <w:rsid w:val="001E5A0B"/>
    <w:rsid w:val="002A171A"/>
    <w:rsid w:val="00340113"/>
    <w:rsid w:val="0036465C"/>
    <w:rsid w:val="003A697F"/>
    <w:rsid w:val="003B396B"/>
    <w:rsid w:val="003C1B5F"/>
    <w:rsid w:val="004D6A34"/>
    <w:rsid w:val="004E46A5"/>
    <w:rsid w:val="006A46AB"/>
    <w:rsid w:val="007C1731"/>
    <w:rsid w:val="00A3704D"/>
    <w:rsid w:val="00AD5F93"/>
    <w:rsid w:val="00AD671E"/>
    <w:rsid w:val="00B92DB6"/>
    <w:rsid w:val="00BC658C"/>
    <w:rsid w:val="00D05C9B"/>
    <w:rsid w:val="00D5528C"/>
    <w:rsid w:val="00E230F0"/>
    <w:rsid w:val="00E81FA3"/>
    <w:rsid w:val="00EA7075"/>
    <w:rsid w:val="00F60C5C"/>
    <w:rsid w:val="00FB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C07D"/>
  <w15:docId w15:val="{E775AB79-CBAE-4AF2-ADE4-C1BBA45B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1"/>
      <w:jc w:val="center"/>
    </w:pPr>
    <w:rPr>
      <w:rFonts w:ascii="Calibri Light" w:eastAsia="Calibri Light" w:hAnsi="Calibri Light" w:cs="Calibri Light"/>
      <w:sz w:val="28"/>
      <w:szCs w:val="28"/>
    </w:rPr>
  </w:style>
  <w:style w:type="paragraph" w:styleId="ListParagraph">
    <w:name w:val="List Paragraph"/>
    <w:basedOn w:val="Normal"/>
    <w:uiPriority w:val="1"/>
    <w:qFormat/>
    <w:pPr>
      <w:spacing w:before="58"/>
      <w:ind w:left="92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6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34"/>
    <w:rPr>
      <w:rFonts w:ascii="Segoe UI" w:eastAsia="Calibri" w:hAnsi="Segoe UI" w:cs="Segoe UI"/>
      <w:sz w:val="18"/>
      <w:szCs w:val="18"/>
    </w:rPr>
  </w:style>
  <w:style w:type="character" w:styleId="Hyperlink">
    <w:name w:val="Hyperlink"/>
    <w:basedOn w:val="DefaultParagraphFont"/>
    <w:uiPriority w:val="99"/>
    <w:unhideWhenUsed/>
    <w:rsid w:val="00EA7075"/>
    <w:rPr>
      <w:color w:val="0000FF" w:themeColor="hyperlink"/>
      <w:u w:val="single"/>
    </w:rPr>
  </w:style>
  <w:style w:type="character" w:styleId="UnresolvedMention">
    <w:name w:val="Unresolved Mention"/>
    <w:basedOn w:val="DefaultParagraphFont"/>
    <w:uiPriority w:val="99"/>
    <w:semiHidden/>
    <w:unhideWhenUsed/>
    <w:rsid w:val="00EA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tizcenter.unm.edu/index.html" TargetMode="External"/><Relationship Id="rId13" Type="http://schemas.openxmlformats.org/officeDocument/2006/relationships/hyperlink" Target="https://ortizcenter.unm.edu/ortiz-funding/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tizcenter.unm.edu/what-we-provide/fun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xwellmuseum.unm.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nthropology.unm.edu/" TargetMode="External"/><Relationship Id="rId4" Type="http://schemas.openxmlformats.org/officeDocument/2006/relationships/webSettings" Target="webSettings.xml"/><Relationship Id="rId9" Type="http://schemas.openxmlformats.org/officeDocument/2006/relationships/hyperlink" Target="https://anthropology.unm.edu/" TargetMode="External"/><Relationship Id="rId14" Type="http://schemas.openxmlformats.org/officeDocument/2006/relationships/hyperlink" Target="mailto:mwgraves@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1247</Words>
  <Characters>6926</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Michael Graves</cp:lastModifiedBy>
  <cp:revision>4</cp:revision>
  <dcterms:created xsi:type="dcterms:W3CDTF">2025-11-14T18:56:00Z</dcterms:created>
  <dcterms:modified xsi:type="dcterms:W3CDTF">2026-04-09T17:35:00Z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vt:lpwstr>
  </property>
  <property fmtid="{D5CDD505-2E9C-101B-9397-08002B2CF9AE}" pid="4" name="LastSaved">
    <vt:filetime>2024-02-28T00:00:00Z</vt:filetime>
  </property>
</Properties>
</file>